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1C" w:rsidRPr="00DD75EB" w:rsidRDefault="00DD581C" w:rsidP="00DD75EB">
      <w:pPr>
        <w:jc w:val="center"/>
        <w:rPr>
          <w:b/>
          <w:sz w:val="22"/>
          <w:szCs w:val="22"/>
        </w:rPr>
      </w:pPr>
      <w:bookmarkStart w:id="0" w:name="_GoBack"/>
      <w:bookmarkEnd w:id="0"/>
      <w:r w:rsidRPr="00DD75EB">
        <w:rPr>
          <w:b/>
          <w:bCs/>
          <w:sz w:val="22"/>
          <w:szCs w:val="22"/>
        </w:rPr>
        <w:t xml:space="preserve">ДОГОВОР №  </w:t>
      </w:r>
      <w:r w:rsidR="00D259EE" w:rsidRPr="00D259EE">
        <w:rPr>
          <w:b/>
          <w:bCs/>
          <w:sz w:val="22"/>
          <w:szCs w:val="22"/>
        </w:rPr>
        <w:t>__________</w:t>
      </w:r>
    </w:p>
    <w:p w:rsidR="00DD581C" w:rsidRPr="00DD75EB" w:rsidRDefault="00DD581C" w:rsidP="00DD75EB">
      <w:pPr>
        <w:ind w:firstLine="709"/>
        <w:jc w:val="center"/>
        <w:rPr>
          <w:b/>
          <w:bCs/>
          <w:sz w:val="22"/>
          <w:szCs w:val="22"/>
        </w:rPr>
      </w:pPr>
      <w:r w:rsidRPr="00DD75EB">
        <w:rPr>
          <w:b/>
          <w:bCs/>
          <w:sz w:val="22"/>
          <w:szCs w:val="22"/>
        </w:rPr>
        <w:t>участия в долевом строительстве многоквартирного дома</w:t>
      </w:r>
    </w:p>
    <w:p w:rsidR="00DD581C" w:rsidRPr="00DD75EB" w:rsidRDefault="00DD581C" w:rsidP="00DD75EB">
      <w:pPr>
        <w:ind w:firstLine="709"/>
        <w:jc w:val="center"/>
        <w:rPr>
          <w:b/>
          <w:sz w:val="22"/>
          <w:szCs w:val="22"/>
        </w:rPr>
      </w:pPr>
    </w:p>
    <w:p w:rsidR="00DD581C" w:rsidRPr="000F01EE" w:rsidRDefault="00DD581C" w:rsidP="00DD75EB">
      <w:pPr>
        <w:ind w:firstLine="709"/>
        <w:jc w:val="center"/>
        <w:rPr>
          <w:b/>
          <w:sz w:val="22"/>
          <w:szCs w:val="22"/>
        </w:rPr>
      </w:pPr>
      <w:r w:rsidRPr="00DD75EB">
        <w:rPr>
          <w:b/>
          <w:sz w:val="22"/>
          <w:szCs w:val="22"/>
        </w:rPr>
        <w:t>г</w:t>
      </w:r>
      <w:r w:rsidRPr="000F01EE">
        <w:rPr>
          <w:b/>
          <w:sz w:val="22"/>
          <w:szCs w:val="22"/>
        </w:rPr>
        <w:t xml:space="preserve">. </w:t>
      </w:r>
      <w:r w:rsidRPr="00DD75EB">
        <w:rPr>
          <w:b/>
          <w:sz w:val="22"/>
          <w:szCs w:val="22"/>
        </w:rPr>
        <w:t>Москва</w:t>
      </w:r>
      <w:r w:rsidRPr="000F01EE">
        <w:rPr>
          <w:b/>
          <w:sz w:val="22"/>
          <w:szCs w:val="22"/>
        </w:rPr>
        <w:t xml:space="preserve"> </w:t>
      </w:r>
      <w:r w:rsidRPr="000F01EE">
        <w:rPr>
          <w:b/>
          <w:sz w:val="22"/>
          <w:szCs w:val="22"/>
        </w:rPr>
        <w:tab/>
      </w:r>
      <w:r w:rsidRPr="000F01EE">
        <w:rPr>
          <w:b/>
          <w:sz w:val="22"/>
          <w:szCs w:val="22"/>
        </w:rPr>
        <w:tab/>
      </w:r>
      <w:r w:rsidRPr="000F01EE">
        <w:rPr>
          <w:b/>
          <w:sz w:val="22"/>
          <w:szCs w:val="22"/>
        </w:rPr>
        <w:tab/>
      </w:r>
      <w:r w:rsidRPr="000F01EE">
        <w:rPr>
          <w:b/>
          <w:sz w:val="22"/>
          <w:szCs w:val="22"/>
        </w:rPr>
        <w:tab/>
      </w:r>
      <w:r w:rsidRPr="000F01EE">
        <w:rPr>
          <w:b/>
          <w:sz w:val="22"/>
          <w:szCs w:val="22"/>
        </w:rPr>
        <w:tab/>
      </w:r>
      <w:r w:rsidRPr="000F01EE">
        <w:rPr>
          <w:b/>
          <w:sz w:val="22"/>
          <w:szCs w:val="22"/>
        </w:rPr>
        <w:tab/>
      </w:r>
      <w:r w:rsidRPr="000F01EE">
        <w:rPr>
          <w:b/>
          <w:sz w:val="22"/>
          <w:szCs w:val="22"/>
        </w:rPr>
        <w:tab/>
      </w:r>
      <w:r w:rsidR="00D259EE" w:rsidRPr="000F01EE">
        <w:rPr>
          <w:b/>
          <w:sz w:val="22"/>
          <w:szCs w:val="22"/>
        </w:rPr>
        <w:t>__________</w:t>
      </w:r>
    </w:p>
    <w:p w:rsidR="00DD581C" w:rsidRPr="000F01EE" w:rsidRDefault="00DD581C" w:rsidP="00DD75EB">
      <w:pPr>
        <w:ind w:firstLine="709"/>
        <w:jc w:val="center"/>
        <w:rPr>
          <w:b/>
          <w:sz w:val="22"/>
          <w:szCs w:val="22"/>
        </w:rPr>
      </w:pPr>
    </w:p>
    <w:p w:rsidR="00DD581C" w:rsidRPr="00DD75EB" w:rsidRDefault="00DD581C" w:rsidP="00DD75EB">
      <w:pPr>
        <w:ind w:firstLine="709"/>
        <w:jc w:val="both"/>
        <w:rPr>
          <w:b/>
          <w:bCs/>
          <w:sz w:val="22"/>
          <w:szCs w:val="22"/>
        </w:rPr>
      </w:pPr>
      <w:r w:rsidRPr="00DD75EB">
        <w:rPr>
          <w:b/>
          <w:bCs/>
          <w:sz w:val="22"/>
          <w:szCs w:val="22"/>
          <w:shd w:val="clear" w:color="auto" w:fill="FFFFFF"/>
        </w:rPr>
        <w:t>Общество с ограниченной ответственностью «КРАНЕКА</w:t>
      </w:r>
      <w:r w:rsidRPr="00DD75EB">
        <w:rPr>
          <w:bCs/>
          <w:sz w:val="22"/>
          <w:szCs w:val="22"/>
          <w:shd w:val="clear" w:color="auto" w:fill="FFFFFF"/>
        </w:rPr>
        <w:t xml:space="preserve">», именуемое в дальнейшем «Застройщик»,  </w:t>
      </w:r>
      <w:r w:rsidRPr="00DD75EB">
        <w:rPr>
          <w:bCs/>
          <w:color w:val="000000"/>
          <w:sz w:val="22"/>
          <w:szCs w:val="22"/>
        </w:rPr>
        <w:t xml:space="preserve">находящееся по адресу: город Москва, Волоколамское шоссе, дом 1, строение 1, этаж 4, помещение V, комната 36, зарегистрированное Межрайонной инспекцией Министерства Российской Федерации по налогам и сборам № 46 по г. Москве 04 марта 2004 года  Свидетельство серия 77 № 006394847, </w:t>
      </w:r>
      <w:r w:rsidRPr="00DD75EB">
        <w:rPr>
          <w:color w:val="000000"/>
          <w:sz w:val="22"/>
          <w:szCs w:val="22"/>
          <w:shd w:val="clear" w:color="auto" w:fill="FFFFFF"/>
        </w:rPr>
        <w:t>ОГРН 1047796138246, ИНН/</w:t>
      </w:r>
      <w:r w:rsidRPr="00DD75EB">
        <w:rPr>
          <w:color w:val="000000"/>
          <w:sz w:val="22"/>
          <w:szCs w:val="22"/>
        </w:rPr>
        <w:t>КПП 7736502958/774301001,</w:t>
      </w:r>
      <w:r w:rsidRPr="00DD75EB">
        <w:rPr>
          <w:sz w:val="22"/>
          <w:szCs w:val="22"/>
          <w:shd w:val="clear" w:color="auto" w:fill="FFFFFF"/>
        </w:rPr>
        <w:t xml:space="preserve">в лице </w:t>
      </w:r>
      <w:r w:rsidRPr="00DD75EB">
        <w:rPr>
          <w:bCs/>
          <w:sz w:val="22"/>
          <w:szCs w:val="22"/>
          <w:shd w:val="clear" w:color="auto" w:fill="FFFFFF"/>
        </w:rPr>
        <w:t>Генерального директора</w:t>
      </w:r>
      <w:r w:rsidRPr="00DD75EB">
        <w:rPr>
          <w:b/>
          <w:bCs/>
          <w:sz w:val="22"/>
          <w:szCs w:val="22"/>
          <w:shd w:val="clear" w:color="auto" w:fill="FFFFFF"/>
        </w:rPr>
        <w:t xml:space="preserve"> Важина Станислава Александровича</w:t>
      </w:r>
      <w:r w:rsidRPr="00DD75EB">
        <w:rPr>
          <w:sz w:val="22"/>
          <w:szCs w:val="22"/>
          <w:shd w:val="clear" w:color="auto" w:fill="FFFFFF"/>
        </w:rPr>
        <w:t xml:space="preserve">, </w:t>
      </w:r>
      <w:r w:rsidRPr="00DD75EB">
        <w:rPr>
          <w:sz w:val="22"/>
          <w:szCs w:val="22"/>
        </w:rPr>
        <w:t xml:space="preserve">действующего на основании Устава, и </w:t>
      </w:r>
    </w:p>
    <w:p w:rsidR="00F67320" w:rsidRPr="00F67320" w:rsidRDefault="00F67320" w:rsidP="00F67320">
      <w:pPr>
        <w:jc w:val="both"/>
        <w:rPr>
          <w:b/>
          <w:bCs/>
          <w:i/>
          <w:color w:val="FF0000"/>
          <w:sz w:val="22"/>
          <w:szCs w:val="22"/>
        </w:rPr>
      </w:pPr>
      <w:r w:rsidRPr="00F67320">
        <w:rPr>
          <w:b/>
          <w:bCs/>
          <w:i/>
          <w:color w:val="FF0000"/>
          <w:sz w:val="22"/>
          <w:szCs w:val="22"/>
        </w:rPr>
        <w:t xml:space="preserve">           *Вариант для одного собственника:</w:t>
      </w:r>
    </w:p>
    <w:p w:rsidR="00F67320" w:rsidRPr="00F67320" w:rsidRDefault="00F67320" w:rsidP="00F67320">
      <w:pPr>
        <w:ind w:firstLine="708"/>
        <w:jc w:val="both"/>
        <w:rPr>
          <w:color w:val="000000"/>
          <w:sz w:val="22"/>
          <w:szCs w:val="22"/>
        </w:rPr>
      </w:pPr>
      <w:r w:rsidRPr="00F67320">
        <w:rPr>
          <w:b/>
          <w:bCs/>
          <w:color w:val="000000"/>
          <w:sz w:val="22"/>
          <w:szCs w:val="22"/>
        </w:rPr>
        <w:t xml:space="preserve">Гр. </w:t>
      </w:r>
      <w:r w:rsidR="00D259EE" w:rsidRPr="00D259EE">
        <w:rPr>
          <w:b/>
          <w:bCs/>
          <w:color w:val="000000"/>
          <w:sz w:val="22"/>
          <w:szCs w:val="22"/>
        </w:rPr>
        <w:t>__________ __________ __________, пол: __________, дата рождения: __________ г., место рождения: __________, паспорт гражданина Российской  Федерации:__________ № __________, выдан __________, дата выдачи: __________ , код подразделения: __________, зарегистрированный(ая) по адресу: __________</w:t>
      </w:r>
      <w:r w:rsidRPr="00F67320">
        <w:rPr>
          <w:color w:val="000000"/>
          <w:sz w:val="22"/>
          <w:szCs w:val="22"/>
        </w:rPr>
        <w:t>, именуемый (-ая) в дальнейшем «</w:t>
      </w:r>
      <w:r w:rsidRPr="00F67320">
        <w:rPr>
          <w:b/>
          <w:bCs/>
          <w:color w:val="000000"/>
          <w:sz w:val="22"/>
          <w:szCs w:val="22"/>
        </w:rPr>
        <w:t>Участник долевого строительства</w:t>
      </w:r>
      <w:r w:rsidRPr="00F67320">
        <w:rPr>
          <w:color w:val="000000"/>
          <w:sz w:val="22"/>
          <w:szCs w:val="22"/>
        </w:rPr>
        <w:t xml:space="preserve">», действующий </w:t>
      </w:r>
      <w:r w:rsidRPr="00F67320">
        <w:rPr>
          <w:color w:val="000000"/>
          <w:sz w:val="22"/>
          <w:szCs w:val="22"/>
        </w:rPr>
        <w:br/>
        <w:t>(-ая) от своего имени лично, с другой стороны, совместно именуемые в дальнейшем «</w:t>
      </w:r>
      <w:r w:rsidRPr="00F67320">
        <w:rPr>
          <w:b/>
          <w:bCs/>
          <w:color w:val="000000"/>
          <w:sz w:val="22"/>
          <w:szCs w:val="22"/>
        </w:rPr>
        <w:t>Стороны</w:t>
      </w:r>
      <w:r w:rsidRPr="00F67320">
        <w:rPr>
          <w:color w:val="000000"/>
          <w:sz w:val="22"/>
          <w:szCs w:val="22"/>
        </w:rPr>
        <w:t>», заключили настоящий договор, далее по тексту «</w:t>
      </w:r>
      <w:r w:rsidRPr="00F67320">
        <w:rPr>
          <w:b/>
          <w:bCs/>
          <w:color w:val="000000"/>
          <w:sz w:val="22"/>
          <w:szCs w:val="22"/>
        </w:rPr>
        <w:t>Договор</w:t>
      </w:r>
      <w:r w:rsidRPr="00F67320">
        <w:rPr>
          <w:color w:val="000000"/>
          <w:sz w:val="22"/>
          <w:szCs w:val="22"/>
        </w:rPr>
        <w:t>», о нижеследующем:</w:t>
      </w:r>
    </w:p>
    <w:p w:rsidR="00F67320" w:rsidRPr="00F67320" w:rsidRDefault="00F67320" w:rsidP="00F67320">
      <w:pPr>
        <w:ind w:firstLine="709"/>
        <w:jc w:val="both"/>
        <w:rPr>
          <w:b/>
          <w:bCs/>
          <w:i/>
          <w:color w:val="FF0000"/>
          <w:sz w:val="22"/>
          <w:szCs w:val="22"/>
          <w:lang w:eastAsia="en-US"/>
        </w:rPr>
      </w:pPr>
      <w:r w:rsidRPr="00F67320">
        <w:rPr>
          <w:b/>
          <w:bCs/>
          <w:i/>
          <w:color w:val="FF0000"/>
          <w:sz w:val="22"/>
          <w:szCs w:val="22"/>
          <w:lang w:eastAsia="en-US"/>
        </w:rPr>
        <w:t>**Вариант для долевых собственников (в т.ч. супруги с брачным договором):</w:t>
      </w:r>
    </w:p>
    <w:p w:rsidR="00F67320" w:rsidRPr="00F67320" w:rsidRDefault="00F67320" w:rsidP="00F67320">
      <w:pPr>
        <w:ind w:firstLine="709"/>
        <w:jc w:val="both"/>
        <w:rPr>
          <w:sz w:val="22"/>
          <w:szCs w:val="22"/>
          <w:lang w:eastAsia="en-US"/>
        </w:rPr>
      </w:pPr>
      <w:r w:rsidRPr="00F67320">
        <w:rPr>
          <w:sz w:val="22"/>
          <w:szCs w:val="22"/>
          <w:lang w:eastAsia="en-US"/>
        </w:rPr>
        <w:t xml:space="preserve">и </w:t>
      </w:r>
      <w:r w:rsidRPr="00F67320">
        <w:rPr>
          <w:b/>
          <w:sz w:val="22"/>
          <w:szCs w:val="22"/>
          <w:lang w:eastAsia="en-US"/>
        </w:rPr>
        <w:t>гр.</w:t>
      </w:r>
      <w:r w:rsidRPr="00F67320">
        <w:rPr>
          <w:sz w:val="22"/>
          <w:szCs w:val="22"/>
          <w:lang w:eastAsia="en-US"/>
        </w:rPr>
        <w:t xml:space="preserve"> </w:t>
      </w:r>
      <w:r w:rsidR="00D259EE" w:rsidRPr="00D259EE">
        <w:rPr>
          <w:b/>
          <w:sz w:val="22"/>
          <w:szCs w:val="22"/>
          <w:lang w:eastAsia="en-US"/>
        </w:rPr>
        <w:t>__________ __________ __________, пол: __________, дата рождения: __________ г., место рождения: __________, паспорт гражданина Российской  Федерации:__________ № __________, выдан __________, дата выдачи: __________ , код подразделения: __________, зарегистрированный(ая) по адресу: __________</w:t>
      </w:r>
      <w:r w:rsidRPr="00F67320">
        <w:rPr>
          <w:b/>
          <w:bCs/>
          <w:sz w:val="22"/>
          <w:szCs w:val="22"/>
          <w:lang w:eastAsia="en-US"/>
        </w:rPr>
        <w:t>,</w:t>
      </w:r>
      <w:r w:rsidRPr="00F67320">
        <w:rPr>
          <w:sz w:val="22"/>
          <w:szCs w:val="22"/>
          <w:lang w:eastAsia="en-US"/>
        </w:rPr>
        <w:t xml:space="preserve"> действующий (-ая) от своего имени лично, и</w:t>
      </w:r>
    </w:p>
    <w:p w:rsidR="00F67320" w:rsidRPr="00F67320" w:rsidRDefault="00F67320" w:rsidP="00F67320">
      <w:pPr>
        <w:ind w:firstLine="709"/>
        <w:jc w:val="both"/>
        <w:rPr>
          <w:sz w:val="22"/>
          <w:szCs w:val="22"/>
          <w:lang w:eastAsia="en-US"/>
        </w:rPr>
      </w:pPr>
      <w:r w:rsidRPr="00F67320">
        <w:rPr>
          <w:b/>
          <w:sz w:val="22"/>
          <w:szCs w:val="22"/>
          <w:lang w:eastAsia="en-US"/>
        </w:rPr>
        <w:t>гр.</w:t>
      </w:r>
      <w:r w:rsidRPr="00F67320">
        <w:rPr>
          <w:sz w:val="22"/>
          <w:szCs w:val="22"/>
          <w:lang w:eastAsia="en-US"/>
        </w:rPr>
        <w:t xml:space="preserve"> </w:t>
      </w:r>
      <w:r w:rsidR="00D259EE" w:rsidRPr="00D259EE">
        <w:rPr>
          <w:b/>
          <w:bCs/>
          <w:sz w:val="22"/>
          <w:szCs w:val="22"/>
          <w:lang w:eastAsia="en-US"/>
        </w:rPr>
        <w:t>__________ __________ __________,пол: __________, дата рождения: __________, паспорт гражданина Российской  Федерации: __________ № __________ ,выдан __________ дата выдачи: __________, код подразделения: __________, зарегистрированный(ая) по адресу: __________</w:t>
      </w:r>
      <w:r w:rsidRPr="00F67320">
        <w:rPr>
          <w:bCs/>
          <w:sz w:val="22"/>
          <w:szCs w:val="22"/>
          <w:lang w:eastAsia="en-US"/>
        </w:rPr>
        <w:t>,</w:t>
      </w:r>
      <w:r w:rsidRPr="00F67320">
        <w:rPr>
          <w:sz w:val="22"/>
          <w:szCs w:val="22"/>
          <w:lang w:eastAsia="en-US"/>
        </w:rPr>
        <w:t xml:space="preserve"> действующий (-ая) от своего имени лично, именуемые в дальнейшем «</w:t>
      </w:r>
      <w:r w:rsidRPr="00F67320">
        <w:rPr>
          <w:b/>
          <w:bCs/>
          <w:sz w:val="22"/>
          <w:szCs w:val="22"/>
          <w:lang w:eastAsia="en-US"/>
        </w:rPr>
        <w:t>Участник долевого строительства</w:t>
      </w:r>
      <w:r w:rsidRPr="00F67320">
        <w:rPr>
          <w:sz w:val="22"/>
          <w:szCs w:val="22"/>
          <w:lang w:eastAsia="en-US"/>
        </w:rPr>
        <w:t>», с другой стороны, совместно именуемые в дальнейшем «</w:t>
      </w:r>
      <w:r w:rsidRPr="00F67320">
        <w:rPr>
          <w:b/>
          <w:bCs/>
          <w:sz w:val="22"/>
          <w:szCs w:val="22"/>
          <w:lang w:eastAsia="en-US"/>
        </w:rPr>
        <w:t>Стороны</w:t>
      </w:r>
      <w:r w:rsidRPr="00F67320">
        <w:rPr>
          <w:sz w:val="22"/>
          <w:szCs w:val="22"/>
          <w:lang w:eastAsia="en-US"/>
        </w:rPr>
        <w:t>», заключили настоящий договор о нижеследующем:</w:t>
      </w:r>
    </w:p>
    <w:p w:rsidR="00F67320" w:rsidRPr="00F67320" w:rsidRDefault="00F67320" w:rsidP="00F67320">
      <w:pPr>
        <w:ind w:firstLine="709"/>
        <w:jc w:val="both"/>
        <w:rPr>
          <w:sz w:val="22"/>
          <w:szCs w:val="22"/>
          <w:lang w:eastAsia="en-US"/>
        </w:rPr>
      </w:pPr>
      <w:r w:rsidRPr="00F67320">
        <w:rPr>
          <w:b/>
          <w:bCs/>
          <w:i/>
          <w:color w:val="FF0000"/>
          <w:sz w:val="22"/>
          <w:szCs w:val="22"/>
          <w:lang w:eastAsia="en-US"/>
        </w:rPr>
        <w:t xml:space="preserve">***Вариант для совместных собственников (супругов без брачного договора): </w:t>
      </w:r>
      <w:r w:rsidRPr="00F67320">
        <w:rPr>
          <w:i/>
          <w:sz w:val="22"/>
          <w:szCs w:val="22"/>
          <w:lang w:eastAsia="en-US"/>
        </w:rPr>
        <w:br/>
      </w:r>
      <w:r w:rsidRPr="00F67320">
        <w:rPr>
          <w:sz w:val="22"/>
          <w:szCs w:val="22"/>
          <w:lang w:eastAsia="en-US"/>
        </w:rPr>
        <w:t xml:space="preserve">            и </w:t>
      </w:r>
      <w:r w:rsidRPr="00F67320">
        <w:rPr>
          <w:b/>
          <w:sz w:val="22"/>
          <w:szCs w:val="22"/>
          <w:lang w:eastAsia="en-US"/>
        </w:rPr>
        <w:t>гр.</w:t>
      </w:r>
      <w:r w:rsidRPr="00F67320">
        <w:rPr>
          <w:sz w:val="22"/>
          <w:szCs w:val="22"/>
          <w:lang w:eastAsia="en-US"/>
        </w:rPr>
        <w:t xml:space="preserve"> </w:t>
      </w:r>
      <w:r w:rsidR="00D259EE" w:rsidRPr="00D259EE">
        <w:rPr>
          <w:b/>
          <w:sz w:val="22"/>
          <w:szCs w:val="22"/>
          <w:lang w:eastAsia="en-US"/>
        </w:rPr>
        <w:t>__________ __________ __________, пол: __________, дата рождения: __________ г., место рождения: __________, паспорт гражданина Российской  Федерации:__________ № __________, выдан __________, дата выдачи: __________ , код подразделения: __________, зарегистрированный(ая) по адресу: __________</w:t>
      </w:r>
      <w:r w:rsidRPr="00F67320">
        <w:rPr>
          <w:b/>
          <w:bCs/>
          <w:sz w:val="22"/>
          <w:szCs w:val="22"/>
          <w:lang w:eastAsia="en-US"/>
        </w:rPr>
        <w:t>,</w:t>
      </w:r>
      <w:r w:rsidRPr="00F67320">
        <w:rPr>
          <w:sz w:val="22"/>
          <w:szCs w:val="22"/>
          <w:lang w:eastAsia="en-US"/>
        </w:rPr>
        <w:t xml:space="preserve"> действующий (-ая) от своего имени лично, и</w:t>
      </w:r>
    </w:p>
    <w:p w:rsidR="00F67320" w:rsidRPr="00F67320" w:rsidRDefault="00F67320" w:rsidP="00F67320">
      <w:pPr>
        <w:ind w:firstLine="709"/>
        <w:jc w:val="both"/>
        <w:rPr>
          <w:sz w:val="22"/>
          <w:szCs w:val="22"/>
          <w:lang w:eastAsia="en-US"/>
        </w:rPr>
      </w:pPr>
      <w:r w:rsidRPr="00F67320">
        <w:rPr>
          <w:b/>
          <w:sz w:val="22"/>
          <w:szCs w:val="22"/>
          <w:lang w:eastAsia="en-US"/>
        </w:rPr>
        <w:t>гр.</w:t>
      </w:r>
      <w:r w:rsidRPr="00F67320">
        <w:rPr>
          <w:sz w:val="22"/>
          <w:szCs w:val="22"/>
          <w:lang w:eastAsia="en-US"/>
        </w:rPr>
        <w:t xml:space="preserve"> </w:t>
      </w:r>
      <w:r w:rsidR="00D259EE" w:rsidRPr="00D259EE">
        <w:rPr>
          <w:b/>
          <w:bCs/>
          <w:sz w:val="22"/>
          <w:szCs w:val="22"/>
          <w:lang w:eastAsia="en-US"/>
        </w:rPr>
        <w:t>__________ __________ __________,пол: __________, дата рождения: __________, паспорт гражданина Российской  Федерации: __________ № __________ ,выдан __________ дата выдачи: __________, код подразделения: __________, зарегистрированный(ая) по адресу: __________</w:t>
      </w:r>
      <w:r w:rsidRPr="00F67320">
        <w:rPr>
          <w:bCs/>
          <w:sz w:val="22"/>
          <w:szCs w:val="22"/>
          <w:lang w:eastAsia="en-US"/>
        </w:rPr>
        <w:t>,</w:t>
      </w:r>
      <w:r w:rsidRPr="00F67320">
        <w:rPr>
          <w:b/>
          <w:sz w:val="22"/>
          <w:szCs w:val="22"/>
          <w:lang w:eastAsia="en-US"/>
        </w:rPr>
        <w:t xml:space="preserve"> </w:t>
      </w:r>
      <w:r w:rsidRPr="00F67320">
        <w:rPr>
          <w:sz w:val="22"/>
          <w:szCs w:val="22"/>
          <w:lang w:eastAsia="en-US"/>
        </w:rPr>
        <w:t>являющиеся супругами (свидетельство о заключении брака серия ______, №______ ___ от «___»__________ ____ года, выдано __________________________), именуемые в дальнейшем «</w:t>
      </w:r>
      <w:r w:rsidRPr="00F67320">
        <w:rPr>
          <w:b/>
          <w:bCs/>
          <w:sz w:val="22"/>
          <w:szCs w:val="22"/>
          <w:lang w:eastAsia="en-US"/>
        </w:rPr>
        <w:t>Участник долевого строительства</w:t>
      </w:r>
      <w:r w:rsidRPr="00F67320">
        <w:rPr>
          <w:sz w:val="22"/>
          <w:szCs w:val="22"/>
          <w:lang w:eastAsia="en-US"/>
        </w:rPr>
        <w:t>»,  с другой стороны, совместно именуемые в дальнейшем «</w:t>
      </w:r>
      <w:r w:rsidRPr="00F67320">
        <w:rPr>
          <w:b/>
          <w:bCs/>
          <w:sz w:val="22"/>
          <w:szCs w:val="22"/>
          <w:lang w:eastAsia="en-US"/>
        </w:rPr>
        <w:t>Стороны</w:t>
      </w:r>
      <w:r w:rsidRPr="00F67320">
        <w:rPr>
          <w:sz w:val="22"/>
          <w:szCs w:val="22"/>
          <w:lang w:eastAsia="en-US"/>
        </w:rPr>
        <w:t>», заключили настоящий договор о нижеследующем:</w:t>
      </w:r>
    </w:p>
    <w:p w:rsidR="00DD581C" w:rsidRPr="00DD75EB" w:rsidRDefault="00DD581C" w:rsidP="00DD75EB">
      <w:pPr>
        <w:ind w:firstLine="709"/>
        <w:jc w:val="both"/>
        <w:rPr>
          <w:b/>
          <w:bCs/>
          <w:sz w:val="22"/>
          <w:szCs w:val="22"/>
        </w:rPr>
      </w:pPr>
      <w:r w:rsidRPr="00DD75EB">
        <w:rPr>
          <w:b/>
          <w:bCs/>
          <w:sz w:val="22"/>
          <w:szCs w:val="22"/>
        </w:rPr>
        <w:t>1. ПРАВОВОЕ ОБОСНОВАНИЕ И ПРЕДМЕТ ДОГОВОРА</w:t>
      </w:r>
    </w:p>
    <w:p w:rsidR="00DD581C" w:rsidRPr="00DD75EB" w:rsidRDefault="00DD581C" w:rsidP="00DD75EB">
      <w:pPr>
        <w:ind w:firstLine="709"/>
        <w:jc w:val="both"/>
        <w:rPr>
          <w:sz w:val="22"/>
          <w:szCs w:val="22"/>
        </w:rPr>
      </w:pPr>
      <w:r w:rsidRPr="00DD75EB">
        <w:rPr>
          <w:sz w:val="22"/>
          <w:szCs w:val="22"/>
        </w:rPr>
        <w:t>1.1.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другими нормативными правовыми актами. </w:t>
      </w:r>
    </w:p>
    <w:p w:rsidR="00DD581C" w:rsidRPr="00DD75EB" w:rsidRDefault="00DD581C" w:rsidP="00DD75EB">
      <w:pPr>
        <w:ind w:firstLine="709"/>
        <w:jc w:val="both"/>
        <w:rPr>
          <w:sz w:val="22"/>
          <w:szCs w:val="22"/>
        </w:rPr>
      </w:pPr>
      <w:r w:rsidRPr="00DD75EB">
        <w:rPr>
          <w:sz w:val="22"/>
          <w:szCs w:val="22"/>
        </w:rPr>
        <w:t xml:space="preserve">1.2. В соответствии с настоящим Договором </w:t>
      </w:r>
      <w:r w:rsidRPr="00DD75EB">
        <w:rPr>
          <w:bCs/>
          <w:sz w:val="22"/>
          <w:szCs w:val="22"/>
        </w:rPr>
        <w:t>Застройщик</w:t>
      </w:r>
      <w:r w:rsidRPr="00DD75EB">
        <w:rPr>
          <w:sz w:val="22"/>
          <w:szCs w:val="22"/>
        </w:rPr>
        <w:t xml:space="preserve"> привлекает денежные средства </w:t>
      </w:r>
      <w:r w:rsidRPr="00DD75EB">
        <w:rPr>
          <w:bCs/>
          <w:sz w:val="22"/>
          <w:szCs w:val="22"/>
        </w:rPr>
        <w:t>Участника долевого строительства</w:t>
      </w:r>
      <w:r w:rsidRPr="00DD75EB">
        <w:rPr>
          <w:sz w:val="22"/>
          <w:szCs w:val="22"/>
        </w:rPr>
        <w:t xml:space="preserve"> для строительства 17</w:t>
      </w:r>
      <w:r w:rsidRPr="00DD75EB">
        <w:rPr>
          <w:color w:val="000000"/>
          <w:sz w:val="22"/>
          <w:szCs w:val="22"/>
        </w:rPr>
        <w:t xml:space="preserve">-ти этажного жилого дома  по адресу: Московская область, Солнечногорский район, р.п. Андреевка, вблизи ул. Ясная </w:t>
      </w:r>
      <w:r w:rsidRPr="00DD75EB">
        <w:rPr>
          <w:sz w:val="22"/>
          <w:szCs w:val="22"/>
        </w:rPr>
        <w:t>(</w:t>
      </w:r>
      <w:r w:rsidRPr="00DD75EB">
        <w:rPr>
          <w:iCs/>
          <w:sz w:val="22"/>
          <w:szCs w:val="22"/>
        </w:rPr>
        <w:t>далее по тексту – Многоквартирный дом</w:t>
      </w:r>
      <w:r w:rsidRPr="00DD75EB">
        <w:rPr>
          <w:sz w:val="22"/>
          <w:szCs w:val="22"/>
        </w:rPr>
        <w:t>).</w:t>
      </w:r>
      <w:r w:rsidRPr="00DD75EB">
        <w:rPr>
          <w:color w:val="8DB3E2"/>
          <w:sz w:val="22"/>
          <w:szCs w:val="22"/>
        </w:rPr>
        <w:t> </w:t>
      </w:r>
    </w:p>
    <w:p w:rsidR="00DD581C" w:rsidRPr="00DD75EB" w:rsidRDefault="00DD581C" w:rsidP="00DD75EB">
      <w:pPr>
        <w:ind w:firstLine="709"/>
        <w:jc w:val="both"/>
        <w:rPr>
          <w:sz w:val="22"/>
          <w:szCs w:val="22"/>
        </w:rPr>
      </w:pPr>
      <w:r w:rsidRPr="00DD75EB">
        <w:rPr>
          <w:sz w:val="22"/>
          <w:szCs w:val="22"/>
        </w:rPr>
        <w:t xml:space="preserve">Адрес </w:t>
      </w:r>
      <w:r w:rsidRPr="00DD75EB">
        <w:rPr>
          <w:bCs/>
          <w:sz w:val="22"/>
          <w:szCs w:val="22"/>
        </w:rPr>
        <w:t xml:space="preserve">Многоквартирного дома </w:t>
      </w:r>
      <w:r w:rsidRPr="00DD75EB">
        <w:rPr>
          <w:sz w:val="22"/>
          <w:szCs w:val="22"/>
        </w:rPr>
        <w:t>присваивается Администрацией муниципального образования городского поселения Андреевка Солнечногорского муниципального района Московской области, что подтверждается соответствующим постановлением.</w:t>
      </w:r>
    </w:p>
    <w:p w:rsidR="00DD581C" w:rsidRPr="00DD75EB" w:rsidRDefault="00DD581C" w:rsidP="00DD75EB">
      <w:pPr>
        <w:ind w:firstLine="709"/>
        <w:jc w:val="both"/>
        <w:rPr>
          <w:sz w:val="22"/>
          <w:szCs w:val="22"/>
        </w:rPr>
      </w:pPr>
      <w:r w:rsidRPr="00DD75EB">
        <w:rPr>
          <w:sz w:val="22"/>
          <w:szCs w:val="22"/>
        </w:rPr>
        <w:t xml:space="preserve">1.3. Право </w:t>
      </w:r>
      <w:r w:rsidRPr="00DD75EB">
        <w:rPr>
          <w:bCs/>
          <w:sz w:val="22"/>
          <w:szCs w:val="22"/>
        </w:rPr>
        <w:t>Застройщика</w:t>
      </w:r>
      <w:r w:rsidRPr="00DD75EB">
        <w:rPr>
          <w:sz w:val="22"/>
          <w:szCs w:val="22"/>
        </w:rPr>
        <w:t xml:space="preserve"> на привлечение денежных средств для строительства </w:t>
      </w:r>
      <w:r w:rsidRPr="00DD75EB">
        <w:rPr>
          <w:bCs/>
          <w:sz w:val="22"/>
          <w:szCs w:val="22"/>
        </w:rPr>
        <w:t xml:space="preserve">Многоквартирного дома </w:t>
      </w:r>
      <w:r w:rsidRPr="00DD75EB">
        <w:rPr>
          <w:sz w:val="22"/>
          <w:szCs w:val="22"/>
        </w:rPr>
        <w:t>по настоящему Договору</w:t>
      </w:r>
      <w:r w:rsidR="00AB1202">
        <w:rPr>
          <w:sz w:val="22"/>
          <w:szCs w:val="22"/>
        </w:rPr>
        <w:t xml:space="preserve"> </w:t>
      </w:r>
      <w:r w:rsidRPr="00DD75EB">
        <w:rPr>
          <w:sz w:val="22"/>
          <w:szCs w:val="22"/>
        </w:rPr>
        <w:t xml:space="preserve">с принятием на себя обязательств, после исполнения которых у </w:t>
      </w:r>
      <w:r w:rsidRPr="00DD75EB">
        <w:rPr>
          <w:bCs/>
          <w:sz w:val="22"/>
          <w:szCs w:val="22"/>
        </w:rPr>
        <w:t>Участника долевого строительства</w:t>
      </w:r>
      <w:r w:rsidRPr="00DD75EB">
        <w:rPr>
          <w:sz w:val="22"/>
          <w:szCs w:val="22"/>
        </w:rPr>
        <w:t xml:space="preserve"> возникнет право собственности на </w:t>
      </w:r>
      <w:r w:rsidRPr="00DD75EB">
        <w:rPr>
          <w:bCs/>
          <w:sz w:val="22"/>
          <w:szCs w:val="22"/>
        </w:rPr>
        <w:t>Объект долевого строительства</w:t>
      </w:r>
      <w:r w:rsidRPr="00DD75EB">
        <w:rPr>
          <w:sz w:val="22"/>
          <w:szCs w:val="22"/>
        </w:rPr>
        <w:t>, подтверждают следующие документы:</w:t>
      </w:r>
    </w:p>
    <w:p w:rsidR="00DD581C" w:rsidRPr="00DD75EB" w:rsidRDefault="00DD581C" w:rsidP="00DD75EB">
      <w:pPr>
        <w:ind w:firstLine="709"/>
        <w:jc w:val="both"/>
        <w:rPr>
          <w:color w:val="000000"/>
          <w:sz w:val="22"/>
          <w:szCs w:val="22"/>
        </w:rPr>
      </w:pPr>
      <w:r w:rsidRPr="00DD75EB">
        <w:rPr>
          <w:sz w:val="22"/>
          <w:szCs w:val="22"/>
        </w:rPr>
        <w:lastRenderedPageBreak/>
        <w:t xml:space="preserve">- Разрешение на строительство </w:t>
      </w:r>
      <w:r w:rsidRPr="00DD75EB">
        <w:rPr>
          <w:sz w:val="22"/>
          <w:szCs w:val="22"/>
          <w:lang w:val="en-US"/>
        </w:rPr>
        <w:t>RU</w:t>
      </w:r>
      <w:r w:rsidRPr="00DD75EB">
        <w:rPr>
          <w:sz w:val="22"/>
          <w:szCs w:val="22"/>
        </w:rPr>
        <w:t>50-30-1131-2015 от 26 июня 2015  года</w:t>
      </w:r>
      <w:r w:rsidRPr="00DD75EB">
        <w:rPr>
          <w:color w:val="000000"/>
          <w:sz w:val="22"/>
          <w:szCs w:val="22"/>
        </w:rPr>
        <w:t>;</w:t>
      </w:r>
    </w:p>
    <w:p w:rsidR="00DD581C" w:rsidRPr="00DD75EB" w:rsidRDefault="00DD581C" w:rsidP="00DD75EB">
      <w:pPr>
        <w:ind w:firstLine="709"/>
        <w:jc w:val="both"/>
        <w:rPr>
          <w:sz w:val="22"/>
          <w:szCs w:val="22"/>
        </w:rPr>
      </w:pPr>
      <w:r w:rsidRPr="00DD75EB">
        <w:rPr>
          <w:sz w:val="22"/>
          <w:szCs w:val="22"/>
        </w:rPr>
        <w:t>- Проектная декларация, соответствующая требованиям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581C" w:rsidRPr="00DD75EB" w:rsidRDefault="00DD581C" w:rsidP="00DD75EB">
      <w:pPr>
        <w:ind w:firstLine="709"/>
        <w:jc w:val="both"/>
        <w:rPr>
          <w:color w:val="000000"/>
          <w:sz w:val="22"/>
          <w:szCs w:val="22"/>
        </w:rPr>
      </w:pPr>
      <w:r w:rsidRPr="00DD75EB">
        <w:rPr>
          <w:sz w:val="22"/>
          <w:szCs w:val="22"/>
        </w:rPr>
        <w:t xml:space="preserve">- Свидетельство о государственной регистрации права собственности ООО «КРАНЕКА» на земельный участок площадью 5421,0 кв.м с кадастровым номером 50:09:0070101:12349, расположенный по адресу: обл. Московская, р-н Солнечногорский, рп. Андреевка, вблизи ул. Ясная, от 16.06.2014 серия 50-АИ № 119583, выданное </w:t>
      </w:r>
      <w:r w:rsidRPr="00DD75EB">
        <w:rPr>
          <w:color w:val="000000"/>
          <w:sz w:val="22"/>
          <w:szCs w:val="22"/>
        </w:rPr>
        <w:t>Управлением Федеральной службы государственной регистрации, кадастра и картографии по Московской области.</w:t>
      </w:r>
    </w:p>
    <w:p w:rsidR="00DD581C" w:rsidRPr="00DD75EB" w:rsidRDefault="00DD581C" w:rsidP="00DD75EB">
      <w:pPr>
        <w:ind w:firstLine="709"/>
        <w:jc w:val="both"/>
        <w:rPr>
          <w:sz w:val="22"/>
          <w:szCs w:val="22"/>
        </w:rPr>
      </w:pPr>
      <w:r w:rsidRPr="00DD75EB">
        <w:rPr>
          <w:sz w:val="22"/>
          <w:szCs w:val="22"/>
        </w:rPr>
        <w:t>1.4.</w:t>
      </w:r>
      <w:r w:rsidRPr="00DD75EB">
        <w:rPr>
          <w:bCs/>
          <w:sz w:val="22"/>
          <w:szCs w:val="22"/>
        </w:rPr>
        <w:t xml:space="preserve"> Участник долевого строительства</w:t>
      </w:r>
      <w:r w:rsidRPr="00DD75EB">
        <w:rPr>
          <w:sz w:val="22"/>
          <w:szCs w:val="22"/>
        </w:rPr>
        <w:t xml:space="preserve"> уплачивает </w:t>
      </w:r>
      <w:r w:rsidRPr="00DD75EB">
        <w:rPr>
          <w:bCs/>
          <w:sz w:val="22"/>
          <w:szCs w:val="22"/>
        </w:rPr>
        <w:t>Застройщику</w:t>
      </w:r>
      <w:r w:rsidRPr="00DD75EB">
        <w:rPr>
          <w:sz w:val="22"/>
          <w:szCs w:val="22"/>
        </w:rPr>
        <w:t xml:space="preserve"> цену Договора в сумме и порядке, указанном в разделе 2 </w:t>
      </w:r>
      <w:r w:rsidRPr="00DD75EB">
        <w:rPr>
          <w:bCs/>
          <w:sz w:val="22"/>
          <w:szCs w:val="22"/>
        </w:rPr>
        <w:t>Договора,</w:t>
      </w:r>
      <w:r w:rsidRPr="00DD75EB">
        <w:rPr>
          <w:sz w:val="22"/>
          <w:szCs w:val="22"/>
        </w:rPr>
        <w:t xml:space="preserve"> а </w:t>
      </w:r>
      <w:r w:rsidRPr="00DD75EB">
        <w:rPr>
          <w:bCs/>
          <w:sz w:val="22"/>
          <w:szCs w:val="22"/>
        </w:rPr>
        <w:t>Застройщик</w:t>
      </w:r>
      <w:r w:rsidRPr="00DD75EB">
        <w:rPr>
          <w:sz w:val="22"/>
          <w:szCs w:val="22"/>
        </w:rPr>
        <w:t xml:space="preserve"> осуществляет строительство </w:t>
      </w:r>
      <w:r w:rsidRPr="00DD75EB">
        <w:rPr>
          <w:bCs/>
          <w:sz w:val="22"/>
          <w:szCs w:val="22"/>
        </w:rPr>
        <w:t>Многоквартирного дома</w:t>
      </w:r>
      <w:r w:rsidRPr="00DD75EB">
        <w:rPr>
          <w:sz w:val="22"/>
          <w:szCs w:val="22"/>
        </w:rPr>
        <w:t xml:space="preserve"> собственными силами и (или) с привлечением других лиц. </w:t>
      </w:r>
    </w:p>
    <w:p w:rsidR="00F67320" w:rsidRPr="00F67320" w:rsidRDefault="00F67320" w:rsidP="00F67320">
      <w:pPr>
        <w:jc w:val="both"/>
        <w:rPr>
          <w:b/>
          <w:i/>
          <w:color w:val="FF0000"/>
          <w:sz w:val="22"/>
          <w:szCs w:val="22"/>
        </w:rPr>
      </w:pPr>
      <w:r w:rsidRPr="00F67320">
        <w:rPr>
          <w:b/>
          <w:i/>
          <w:color w:val="FF0000"/>
          <w:sz w:val="22"/>
          <w:szCs w:val="22"/>
          <w:highlight w:val="yellow"/>
        </w:rPr>
        <w:t>*вариант для одного лица</w:t>
      </w:r>
    </w:p>
    <w:p w:rsidR="00F67320" w:rsidRPr="00F67320" w:rsidRDefault="00F67320" w:rsidP="00F67320">
      <w:pPr>
        <w:ind w:firstLine="708"/>
        <w:jc w:val="both"/>
        <w:rPr>
          <w:b/>
          <w:sz w:val="22"/>
          <w:szCs w:val="22"/>
        </w:rPr>
      </w:pPr>
      <w:r w:rsidRPr="00F67320">
        <w:rPr>
          <w:sz w:val="22"/>
          <w:szCs w:val="22"/>
        </w:rPr>
        <w:t xml:space="preserve">1.5. По окончании строительства и ввода Многоквартирного дома в эксплуатацию Застройщик передает  Участнику долевого строительства Объект долевого строительства </w:t>
      </w:r>
      <w:r w:rsidRPr="00F67320">
        <w:rPr>
          <w:color w:val="000000"/>
          <w:sz w:val="22"/>
          <w:szCs w:val="22"/>
        </w:rPr>
        <w:t xml:space="preserve">– структурно обособленное жилое помещение (Квартиру), состоящее из </w:t>
      </w:r>
      <w:r w:rsidR="00D259EE" w:rsidRPr="00D259EE">
        <w:rPr>
          <w:color w:val="000000"/>
          <w:sz w:val="22"/>
          <w:szCs w:val="22"/>
        </w:rPr>
        <w:t>__________ (__________)</w:t>
      </w:r>
      <w:r w:rsidRPr="00F67320">
        <w:rPr>
          <w:color w:val="000000"/>
          <w:sz w:val="22"/>
          <w:szCs w:val="22"/>
        </w:rPr>
        <w:t xml:space="preserve">  комнат(ы), а также встроенных помещений, помещений вспомогательного использования, предназначенных для удовлетворения гражданами бытовых и иных нужд, связанных с их проживанием в таком жилом помещении, неотапливаемых помещений (</w:t>
      </w:r>
      <w:r w:rsidRPr="00F67320">
        <w:rPr>
          <w:sz w:val="22"/>
          <w:szCs w:val="22"/>
        </w:rPr>
        <w:t>лоджии, веранды, балкона, террасы</w:t>
      </w:r>
      <w:r w:rsidRPr="00F67320">
        <w:rPr>
          <w:color w:val="000000"/>
          <w:sz w:val="22"/>
          <w:szCs w:val="22"/>
        </w:rPr>
        <w:t xml:space="preserve">), имеющее условный номер </w:t>
      </w:r>
      <w:r w:rsidR="00D259EE" w:rsidRPr="00D259EE">
        <w:rPr>
          <w:color w:val="000000"/>
          <w:sz w:val="22"/>
          <w:szCs w:val="22"/>
        </w:rPr>
        <w:t>__________ (__________)</w:t>
      </w:r>
      <w:r w:rsidRPr="00F67320">
        <w:rPr>
          <w:color w:val="000000"/>
          <w:sz w:val="22"/>
          <w:szCs w:val="22"/>
        </w:rPr>
        <w:t xml:space="preserve">, площадью всех помещений (с применением понижающих коэффициентов, </w:t>
      </w:r>
      <w:r w:rsidRPr="00F67320">
        <w:rPr>
          <w:sz w:val="22"/>
          <w:szCs w:val="22"/>
        </w:rPr>
        <w:t>установленными федеральным органом исполнительной власти</w:t>
      </w:r>
      <w:r w:rsidRPr="00F67320">
        <w:rPr>
          <w:color w:val="000000"/>
          <w:sz w:val="22"/>
          <w:szCs w:val="22"/>
        </w:rPr>
        <w:t xml:space="preserve"> для неотапливаемых помещений) </w:t>
      </w:r>
      <w:r w:rsidR="00D259EE" w:rsidRPr="00D259EE">
        <w:rPr>
          <w:color w:val="000000"/>
          <w:sz w:val="22"/>
          <w:szCs w:val="22"/>
        </w:rPr>
        <w:t>__________ (__________)</w:t>
      </w:r>
      <w:r w:rsidRPr="00F67320">
        <w:rPr>
          <w:color w:val="000000"/>
          <w:sz w:val="22"/>
          <w:szCs w:val="22"/>
        </w:rPr>
        <w:t xml:space="preserve"> кв.м (далее – «общая приведенная площадь»), входящее в состав Многоквартирного дома, и расположенное на </w:t>
      </w:r>
      <w:r w:rsidR="00D259EE" w:rsidRPr="00D259EE">
        <w:rPr>
          <w:color w:val="000000"/>
          <w:sz w:val="22"/>
          <w:szCs w:val="22"/>
        </w:rPr>
        <w:t>__________ (__________)</w:t>
      </w:r>
      <w:r w:rsidRPr="00F67320">
        <w:rPr>
          <w:color w:val="000000"/>
          <w:sz w:val="22"/>
          <w:szCs w:val="22"/>
        </w:rPr>
        <w:t xml:space="preserve"> этаже, секции </w:t>
      </w:r>
      <w:r w:rsidR="00D259EE" w:rsidRPr="00D259EE">
        <w:rPr>
          <w:color w:val="000000"/>
          <w:sz w:val="22"/>
          <w:szCs w:val="22"/>
        </w:rPr>
        <w:t>__________ (__________)</w:t>
      </w:r>
      <w:r w:rsidRPr="00F67320">
        <w:rPr>
          <w:color w:val="000000"/>
          <w:sz w:val="22"/>
          <w:szCs w:val="22"/>
        </w:rPr>
        <w:t xml:space="preserve">  Многоквартирного дома</w:t>
      </w:r>
      <w:r w:rsidRPr="00F67320">
        <w:rPr>
          <w:sz w:val="22"/>
          <w:szCs w:val="22"/>
        </w:rPr>
        <w:t xml:space="preserve"> (далее по тексту – Объект долевого строительства)</w:t>
      </w:r>
      <w:r w:rsidRPr="00F67320">
        <w:rPr>
          <w:b/>
          <w:sz w:val="22"/>
          <w:szCs w:val="22"/>
        </w:rPr>
        <w:t>.</w:t>
      </w:r>
    </w:p>
    <w:p w:rsidR="00F67320" w:rsidRPr="00F67320" w:rsidRDefault="00F67320" w:rsidP="00F67320">
      <w:pPr>
        <w:ind w:firstLine="708"/>
        <w:jc w:val="both"/>
        <w:rPr>
          <w:sz w:val="22"/>
          <w:szCs w:val="22"/>
        </w:rPr>
      </w:pPr>
    </w:p>
    <w:p w:rsidR="00F67320" w:rsidRPr="00F67320" w:rsidRDefault="00F67320" w:rsidP="00F67320">
      <w:pPr>
        <w:autoSpaceDE w:val="0"/>
        <w:autoSpaceDN w:val="0"/>
        <w:adjustRightInd w:val="0"/>
        <w:ind w:firstLine="540"/>
        <w:jc w:val="both"/>
        <w:rPr>
          <w:sz w:val="22"/>
          <w:szCs w:val="22"/>
          <w:lang w:eastAsia="en-US"/>
        </w:rPr>
      </w:pPr>
      <w:r w:rsidRPr="00F67320">
        <w:rPr>
          <w:sz w:val="22"/>
          <w:szCs w:val="22"/>
          <w:lang w:eastAsia="en-US"/>
        </w:rPr>
        <w:t>Определение (описание) подлежащего передаче Участнику долевого строительства Объекта долевого строительства в соответствии с проектной документацией,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с указанием сведений в соответствии с проектной документацией о виде, назначении, об этажности, общей площади Многоквартирного дома, о материале наружных стен и поэтажных перекрытий, классе энергоэффективности, сейсмостойкости (далее - основные характеристики Многоквартирного дома), назначении Объекта долевого строительства (жилое помещение), об этаже, на котором расположен Объект долевого строительства, о его общей площади, количестве и площади комнат, помещений вспомогательного использования, лоджий, веранд, балконов, террас в жилом помещении (далее - основные характеристики жилого помещения), определены Сторонами в Приложениях № 1 (Описание Объекта долевого строительства) и № 2 (Местоположение и план Объекта долевого строительства) к Договору.  </w:t>
      </w:r>
    </w:p>
    <w:p w:rsidR="00F67320" w:rsidRPr="00F67320" w:rsidRDefault="00F67320" w:rsidP="00F67320">
      <w:pPr>
        <w:ind w:firstLine="540"/>
        <w:jc w:val="both"/>
        <w:rPr>
          <w:sz w:val="22"/>
          <w:szCs w:val="22"/>
        </w:rPr>
      </w:pPr>
      <w:r w:rsidRPr="00F67320">
        <w:rPr>
          <w:sz w:val="22"/>
          <w:szCs w:val="22"/>
        </w:rPr>
        <w:t>У У</w:t>
      </w:r>
      <w:smartTag w:uri="urn:schemas-microsoft-com:office:smarttags" w:element="metricconverter">
        <w:smartTagPr>
          <w:attr w:name="ProductID" w:val="1 м2"/>
        </w:smartTagPr>
        <w:r w:rsidRPr="00F67320">
          <w:rPr>
            <w:sz w:val="22"/>
            <w:szCs w:val="22"/>
          </w:rPr>
          <w:t>ч</w:t>
        </w:r>
      </w:smartTag>
      <w:r w:rsidRPr="00F67320">
        <w:rPr>
          <w:sz w:val="22"/>
          <w:szCs w:val="22"/>
        </w:rPr>
        <w:t>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w:t>
      </w:r>
      <w:smartTag w:uri="urn:schemas-microsoft-com:office:smarttags" w:element="metricconverter">
        <w:smartTagPr>
          <w:attr w:name="ProductID" w:val="1 м2"/>
        </w:smartTagPr>
        <w:r w:rsidRPr="00F67320">
          <w:rPr>
            <w:sz w:val="22"/>
            <w:szCs w:val="22"/>
          </w:rPr>
          <w:t>ч</w:t>
        </w:r>
      </w:smartTag>
      <w:r w:rsidRPr="00F67320">
        <w:rPr>
          <w:sz w:val="22"/>
          <w:szCs w:val="22"/>
        </w:rPr>
        <w:t>уждена или передана отдельно от права собственности на Объект долевого строительства.</w:t>
      </w:r>
    </w:p>
    <w:p w:rsidR="00F67320" w:rsidRPr="00F67320" w:rsidRDefault="00F67320" w:rsidP="00F67320">
      <w:pPr>
        <w:ind w:firstLine="540"/>
        <w:jc w:val="both"/>
        <w:rPr>
          <w:sz w:val="22"/>
          <w:szCs w:val="22"/>
        </w:rPr>
      </w:pPr>
      <w:r w:rsidRPr="00F67320">
        <w:rPr>
          <w:sz w:val="22"/>
          <w:szCs w:val="22"/>
        </w:rPr>
        <w:t>Общее имущество в Многоквартирном доме определяется в соответствии с действующим законодательством Российской Федерации.</w:t>
      </w:r>
    </w:p>
    <w:p w:rsidR="00F67320" w:rsidRPr="00F67320" w:rsidRDefault="00F67320" w:rsidP="00F67320">
      <w:pPr>
        <w:ind w:firstLine="540"/>
        <w:jc w:val="both"/>
        <w:rPr>
          <w:sz w:val="22"/>
          <w:szCs w:val="22"/>
        </w:rPr>
      </w:pPr>
      <w:r w:rsidRPr="00F67320">
        <w:rPr>
          <w:sz w:val="22"/>
          <w:szCs w:val="22"/>
        </w:rPr>
        <w:t>У</w:t>
      </w:r>
      <w:smartTag w:uri="urn:schemas-microsoft-com:office:smarttags" w:element="metricconverter">
        <w:smartTagPr>
          <w:attr w:name="ProductID" w:val="1 м2"/>
        </w:smartTagPr>
        <w:r w:rsidRPr="00F67320">
          <w:rPr>
            <w:sz w:val="22"/>
            <w:szCs w:val="22"/>
          </w:rPr>
          <w:t>ч</w:t>
        </w:r>
      </w:smartTag>
      <w:r w:rsidRPr="00F67320">
        <w:rPr>
          <w:sz w:val="22"/>
          <w:szCs w:val="22"/>
        </w:rPr>
        <w:t xml:space="preserve">астники долевого строительства не приобретают права общей долевой собственности на помещения в Многоквартирном доме, указанные в проектной декларации как самостоятельные объекты долевого строительства или помещения, в том </w:t>
      </w:r>
      <w:smartTag w:uri="urn:schemas-microsoft-com:office:smarttags" w:element="metricconverter">
        <w:smartTagPr>
          <w:attr w:name="ProductID" w:val="1 м2"/>
        </w:smartTagPr>
        <w:r w:rsidRPr="00F67320">
          <w:rPr>
            <w:sz w:val="22"/>
            <w:szCs w:val="22"/>
          </w:rPr>
          <w:t>ч</w:t>
        </w:r>
      </w:smartTag>
      <w:r w:rsidRPr="00F67320">
        <w:rPr>
          <w:sz w:val="22"/>
          <w:szCs w:val="22"/>
        </w:rPr>
        <w:t>исле машиноместа, предназна</w:t>
      </w:r>
      <w:smartTag w:uri="urn:schemas-microsoft-com:office:smarttags" w:element="metricconverter">
        <w:smartTagPr>
          <w:attr w:name="ProductID" w:val="1 м2"/>
        </w:smartTagPr>
        <w:r w:rsidRPr="00F67320">
          <w:rPr>
            <w:sz w:val="22"/>
            <w:szCs w:val="22"/>
          </w:rPr>
          <w:t>ч</w:t>
        </w:r>
      </w:smartTag>
      <w:r w:rsidRPr="00F67320">
        <w:rPr>
          <w:sz w:val="22"/>
          <w:szCs w:val="22"/>
        </w:rPr>
        <w:t>енные для их самостоятельного коммер</w:t>
      </w:r>
      <w:smartTag w:uri="urn:schemas-microsoft-com:office:smarttags" w:element="metricconverter">
        <w:smartTagPr>
          <w:attr w:name="ProductID" w:val="1 м2"/>
        </w:smartTagPr>
        <w:r w:rsidRPr="00F67320">
          <w:rPr>
            <w:sz w:val="22"/>
            <w:szCs w:val="22"/>
          </w:rPr>
          <w:t>ч</w:t>
        </w:r>
      </w:smartTag>
      <w:r w:rsidRPr="00F67320">
        <w:rPr>
          <w:sz w:val="22"/>
          <w:szCs w:val="22"/>
        </w:rPr>
        <w:t xml:space="preserve">еского использования Застройщиком. </w:t>
      </w:r>
    </w:p>
    <w:p w:rsidR="00F67320" w:rsidRPr="00F67320" w:rsidRDefault="00F67320" w:rsidP="00F67320">
      <w:pPr>
        <w:ind w:firstLine="540"/>
        <w:jc w:val="both"/>
        <w:rPr>
          <w:sz w:val="22"/>
          <w:szCs w:val="22"/>
        </w:rPr>
      </w:pPr>
      <w:r w:rsidRPr="00F67320">
        <w:rPr>
          <w:sz w:val="22"/>
          <w:szCs w:val="22"/>
        </w:rPr>
        <w:t>Характеристики Объекта долевого строительства являются проектными и подлежат уто</w:t>
      </w:r>
      <w:smartTag w:uri="urn:schemas-microsoft-com:office:smarttags" w:element="metricconverter">
        <w:smartTagPr>
          <w:attr w:name="ProductID" w:val="1 м2"/>
        </w:smartTagPr>
        <w:r w:rsidRPr="00F67320">
          <w:rPr>
            <w:sz w:val="22"/>
            <w:szCs w:val="22"/>
          </w:rPr>
          <w:t>ч</w:t>
        </w:r>
      </w:smartTag>
      <w:r w:rsidRPr="00F67320">
        <w:rPr>
          <w:sz w:val="22"/>
          <w:szCs w:val="22"/>
        </w:rPr>
        <w:t>нению после окон</w:t>
      </w:r>
      <w:smartTag w:uri="urn:schemas-microsoft-com:office:smarttags" w:element="metricconverter">
        <w:smartTagPr>
          <w:attr w:name="ProductID" w:val="1 м2"/>
        </w:smartTagPr>
        <w:r w:rsidRPr="00F67320">
          <w:rPr>
            <w:sz w:val="22"/>
            <w:szCs w:val="22"/>
          </w:rPr>
          <w:t>ч</w:t>
        </w:r>
      </w:smartTag>
      <w:r w:rsidRPr="00F67320">
        <w:rPr>
          <w:sz w:val="22"/>
          <w:szCs w:val="22"/>
        </w:rPr>
        <w:t>ания строительства и полу</w:t>
      </w:r>
      <w:smartTag w:uri="urn:schemas-microsoft-com:office:smarttags" w:element="metricconverter">
        <w:smartTagPr>
          <w:attr w:name="ProductID" w:val="1 м2"/>
        </w:smartTagPr>
        <w:r w:rsidRPr="00F67320">
          <w:rPr>
            <w:sz w:val="22"/>
            <w:szCs w:val="22"/>
          </w:rPr>
          <w:t>ч</w:t>
        </w:r>
      </w:smartTag>
      <w:r w:rsidRPr="00F67320">
        <w:rPr>
          <w:sz w:val="22"/>
          <w:szCs w:val="22"/>
        </w:rPr>
        <w:t>ения разрешения на ввод в эксплуатацию Многоквартирного дома. При этом общая площадь Объекта долевого строительства уто</w:t>
      </w:r>
      <w:smartTag w:uri="urn:schemas-microsoft-com:office:smarttags" w:element="metricconverter">
        <w:smartTagPr>
          <w:attr w:name="ProductID" w:val="1 м2"/>
        </w:smartTagPr>
        <w:r w:rsidRPr="00F67320">
          <w:rPr>
            <w:sz w:val="22"/>
            <w:szCs w:val="22"/>
          </w:rPr>
          <w:t>ч</w:t>
        </w:r>
      </w:smartTag>
      <w:r w:rsidRPr="00F67320">
        <w:rPr>
          <w:sz w:val="22"/>
          <w:szCs w:val="22"/>
        </w:rPr>
        <w:t>няются по данным перви</w:t>
      </w:r>
      <w:smartTag w:uri="urn:schemas-microsoft-com:office:smarttags" w:element="metricconverter">
        <w:smartTagPr>
          <w:attr w:name="ProductID" w:val="1 м2"/>
        </w:smartTagPr>
        <w:r w:rsidRPr="00F67320">
          <w:rPr>
            <w:sz w:val="22"/>
            <w:szCs w:val="22"/>
          </w:rPr>
          <w:t>ч</w:t>
        </w:r>
      </w:smartTag>
      <w:r w:rsidRPr="00F67320">
        <w:rPr>
          <w:sz w:val="22"/>
          <w:szCs w:val="22"/>
        </w:rPr>
        <w:t>ной техни</w:t>
      </w:r>
      <w:smartTag w:uri="urn:schemas-microsoft-com:office:smarttags" w:element="metricconverter">
        <w:smartTagPr>
          <w:attr w:name="ProductID" w:val="1 м2"/>
        </w:smartTagPr>
        <w:r w:rsidRPr="00F67320">
          <w:rPr>
            <w:sz w:val="22"/>
            <w:szCs w:val="22"/>
          </w:rPr>
          <w:t>ч</w:t>
        </w:r>
      </w:smartTag>
      <w:r w:rsidRPr="00F67320">
        <w:rPr>
          <w:sz w:val="22"/>
          <w:szCs w:val="22"/>
        </w:rPr>
        <w:t xml:space="preserve">еской инвентаризации. </w:t>
      </w:r>
    </w:p>
    <w:p w:rsidR="00F67320" w:rsidRPr="00F67320" w:rsidRDefault="00F67320" w:rsidP="00F67320">
      <w:pPr>
        <w:jc w:val="both"/>
        <w:rPr>
          <w:b/>
          <w:i/>
          <w:color w:val="FF0000"/>
          <w:sz w:val="22"/>
          <w:szCs w:val="22"/>
        </w:rPr>
      </w:pPr>
      <w:r w:rsidRPr="00F67320">
        <w:rPr>
          <w:b/>
          <w:i/>
          <w:color w:val="FF0000"/>
          <w:sz w:val="22"/>
          <w:szCs w:val="22"/>
          <w:highlight w:val="yellow"/>
        </w:rPr>
        <w:t>**вариант для  долевых собственников (в т.ч. супруги с брачным договором)</w:t>
      </w:r>
    </w:p>
    <w:p w:rsidR="00F67320" w:rsidRPr="00F67320" w:rsidRDefault="00F67320" w:rsidP="00F67320">
      <w:pPr>
        <w:autoSpaceDE w:val="0"/>
        <w:autoSpaceDN w:val="0"/>
        <w:adjustRightInd w:val="0"/>
        <w:ind w:firstLine="540"/>
        <w:jc w:val="both"/>
        <w:rPr>
          <w:sz w:val="22"/>
          <w:szCs w:val="22"/>
          <w:lang w:eastAsia="en-US"/>
        </w:rPr>
      </w:pPr>
      <w:r w:rsidRPr="00F67320">
        <w:rPr>
          <w:sz w:val="22"/>
          <w:szCs w:val="22"/>
          <w:lang w:eastAsia="en-US"/>
        </w:rPr>
        <w:t xml:space="preserve">1.5. По окончании строительства и ввода Многоквартирного дома в эксплуатацию Застройщик передает  Участнику долевого строительства Объект долевого строительства </w:t>
      </w:r>
      <w:r w:rsidRPr="00F67320">
        <w:rPr>
          <w:color w:val="000000"/>
          <w:sz w:val="22"/>
          <w:szCs w:val="22"/>
          <w:lang w:eastAsia="en-US"/>
        </w:rPr>
        <w:t xml:space="preserve">– структурно обособленное жилое помещение (Квартиру), состоящее из </w:t>
      </w:r>
      <w:r w:rsidR="00D259EE" w:rsidRPr="00D259EE">
        <w:rPr>
          <w:color w:val="000000"/>
          <w:sz w:val="22"/>
          <w:szCs w:val="22"/>
        </w:rPr>
        <w:t>__________ (__________)</w:t>
      </w:r>
      <w:r w:rsidR="00D259EE" w:rsidRPr="00F67320">
        <w:rPr>
          <w:color w:val="000000"/>
          <w:sz w:val="22"/>
          <w:szCs w:val="22"/>
        </w:rPr>
        <w:t xml:space="preserve">  </w:t>
      </w:r>
      <w:r w:rsidR="00D259EE" w:rsidRPr="00F67320">
        <w:rPr>
          <w:color w:val="000000"/>
          <w:sz w:val="22"/>
          <w:szCs w:val="22"/>
        </w:rPr>
        <w:lastRenderedPageBreak/>
        <w:t>комнат(ы), а также встроенных помещений, помещений вспомогательного использования, предназначенных для удовлетворения гражданами бытовых и иных нужд, связанных с их проживанием в таком жилом помещении, неотапливаемых помещений (</w:t>
      </w:r>
      <w:r w:rsidR="00D259EE" w:rsidRPr="00F67320">
        <w:rPr>
          <w:sz w:val="22"/>
          <w:szCs w:val="22"/>
        </w:rPr>
        <w:t>лоджии, веранды, балкона, террасы</w:t>
      </w:r>
      <w:r w:rsidR="00D259EE" w:rsidRPr="00F67320">
        <w:rPr>
          <w:color w:val="000000"/>
          <w:sz w:val="22"/>
          <w:szCs w:val="22"/>
        </w:rPr>
        <w:t xml:space="preserve">), имеющее условный номер </w:t>
      </w:r>
      <w:r w:rsidR="00D259EE" w:rsidRPr="00D259EE">
        <w:rPr>
          <w:color w:val="000000"/>
          <w:sz w:val="22"/>
          <w:szCs w:val="22"/>
        </w:rPr>
        <w:t>__________ (__________)</w:t>
      </w:r>
      <w:r w:rsidR="00D259EE" w:rsidRPr="00F67320">
        <w:rPr>
          <w:color w:val="000000"/>
          <w:sz w:val="22"/>
          <w:szCs w:val="22"/>
        </w:rPr>
        <w:t xml:space="preserve">, площадью всех помещений (с применением понижающих коэффициентов, </w:t>
      </w:r>
      <w:r w:rsidR="00D259EE" w:rsidRPr="00F67320">
        <w:rPr>
          <w:sz w:val="22"/>
          <w:szCs w:val="22"/>
        </w:rPr>
        <w:t>установленными федеральным органом исполнительной власти</w:t>
      </w:r>
      <w:r w:rsidR="00D259EE" w:rsidRPr="00F67320">
        <w:rPr>
          <w:color w:val="000000"/>
          <w:sz w:val="22"/>
          <w:szCs w:val="22"/>
        </w:rPr>
        <w:t xml:space="preserve"> для неотапливаемых помещений) </w:t>
      </w:r>
      <w:r w:rsidR="00D259EE" w:rsidRPr="00D259EE">
        <w:rPr>
          <w:color w:val="000000"/>
          <w:sz w:val="22"/>
          <w:szCs w:val="22"/>
        </w:rPr>
        <w:t>__________ (__________)</w:t>
      </w:r>
      <w:r w:rsidR="00D259EE" w:rsidRPr="00F67320">
        <w:rPr>
          <w:color w:val="000000"/>
          <w:sz w:val="22"/>
          <w:szCs w:val="22"/>
        </w:rPr>
        <w:t xml:space="preserve"> кв.м (далее – «общая приведенная площадь»), входящее в состав Многоквартирного дома, и расположенное на </w:t>
      </w:r>
      <w:r w:rsidR="00D259EE" w:rsidRPr="00D259EE">
        <w:rPr>
          <w:color w:val="000000"/>
          <w:sz w:val="22"/>
          <w:szCs w:val="22"/>
        </w:rPr>
        <w:t>__________ (__________)</w:t>
      </w:r>
      <w:r w:rsidR="00D259EE" w:rsidRPr="00F67320">
        <w:rPr>
          <w:color w:val="000000"/>
          <w:sz w:val="22"/>
          <w:szCs w:val="22"/>
        </w:rPr>
        <w:t xml:space="preserve"> этаже, секции </w:t>
      </w:r>
      <w:r w:rsidR="00D259EE" w:rsidRPr="00D259EE">
        <w:rPr>
          <w:color w:val="000000"/>
          <w:sz w:val="22"/>
          <w:szCs w:val="22"/>
        </w:rPr>
        <w:t>__________ (__________)</w:t>
      </w:r>
      <w:r w:rsidRPr="00F67320">
        <w:rPr>
          <w:color w:val="000000"/>
          <w:sz w:val="22"/>
          <w:szCs w:val="22"/>
          <w:lang w:eastAsia="en-US"/>
        </w:rPr>
        <w:t xml:space="preserve">  Многоквартирного дома</w:t>
      </w:r>
      <w:r w:rsidRPr="00F67320">
        <w:rPr>
          <w:sz w:val="22"/>
          <w:szCs w:val="22"/>
          <w:lang w:eastAsia="en-US"/>
        </w:rPr>
        <w:t xml:space="preserve"> (далее по тексту – Объект долевого строительства) </w:t>
      </w:r>
      <w:r w:rsidRPr="00F67320">
        <w:rPr>
          <w:b/>
          <w:sz w:val="22"/>
          <w:szCs w:val="22"/>
          <w:lang w:eastAsia="en-US"/>
        </w:rPr>
        <w:t>в общую долевую собственность.</w:t>
      </w:r>
    </w:p>
    <w:p w:rsidR="00F67320" w:rsidRPr="00F67320" w:rsidRDefault="00F67320" w:rsidP="00F67320">
      <w:pPr>
        <w:jc w:val="both"/>
        <w:rPr>
          <w:sz w:val="22"/>
          <w:szCs w:val="22"/>
          <w:lang w:eastAsia="en-US"/>
        </w:rPr>
      </w:pPr>
      <w:r w:rsidRPr="00F67320">
        <w:rPr>
          <w:bCs/>
          <w:sz w:val="22"/>
          <w:szCs w:val="22"/>
          <w:lang w:eastAsia="en-US"/>
        </w:rPr>
        <w:t xml:space="preserve">             При этом доли Участника долевого строительства в праве общей долевой собственности распределяются следующим образом: </w:t>
      </w:r>
    </w:p>
    <w:p w:rsidR="00F67320" w:rsidRPr="00F67320" w:rsidRDefault="00F67320" w:rsidP="00F67320">
      <w:pPr>
        <w:jc w:val="both"/>
        <w:rPr>
          <w:bCs/>
          <w:sz w:val="22"/>
          <w:szCs w:val="22"/>
        </w:rPr>
      </w:pPr>
      <w:r w:rsidRPr="00F67320">
        <w:rPr>
          <w:bCs/>
          <w:sz w:val="22"/>
          <w:szCs w:val="22"/>
        </w:rPr>
        <w:t>Гр. __________ __________ __________ - _/_ (___________) доли;</w:t>
      </w:r>
    </w:p>
    <w:p w:rsidR="00F67320" w:rsidRPr="00F67320" w:rsidRDefault="00F67320" w:rsidP="00F67320">
      <w:pPr>
        <w:jc w:val="both"/>
        <w:rPr>
          <w:bCs/>
          <w:sz w:val="22"/>
          <w:szCs w:val="22"/>
        </w:rPr>
      </w:pPr>
      <w:r w:rsidRPr="00F67320">
        <w:rPr>
          <w:bCs/>
          <w:sz w:val="22"/>
          <w:szCs w:val="22"/>
        </w:rPr>
        <w:t>Гр. __________ __________ __________ -  _/_ (__________) доли</w:t>
      </w:r>
    </w:p>
    <w:p w:rsidR="00F67320" w:rsidRPr="00F67320" w:rsidRDefault="00F67320" w:rsidP="00F67320">
      <w:pPr>
        <w:autoSpaceDE w:val="0"/>
        <w:autoSpaceDN w:val="0"/>
        <w:adjustRightInd w:val="0"/>
        <w:ind w:firstLine="540"/>
        <w:jc w:val="both"/>
        <w:rPr>
          <w:sz w:val="22"/>
          <w:szCs w:val="22"/>
          <w:lang w:eastAsia="en-US"/>
        </w:rPr>
      </w:pPr>
      <w:r w:rsidRPr="00F67320">
        <w:rPr>
          <w:sz w:val="22"/>
          <w:szCs w:val="22"/>
          <w:lang w:eastAsia="en-US"/>
        </w:rPr>
        <w:t xml:space="preserve">Определение (описание) подлежащего передаче Участнику долевого строительства Объекта долевого строительства в соответствии с проектной документацией,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с указанием сведений в соответствии с проектной документацией о виде, назначении, об этажности, общей площади Многоквартирного дома, о материале наружных стен и поэтажных перекрытий, классе энергоэффективности, сейсмостойкости (далее - основные характеристики Многоквартирного дома), назначении Объекта долевого строительства (жилое помещение), об этаже, на котором расположен Объект долевого строительства, о его общей площади, количестве и площади комнат, помещений вспомогательного использования, лоджий, веранд, балконов, террас в жилом помещении (далее - основные характеристики жилого помещения), определены Сторонами в Приложениях № 1 (Описание Объекта долевого строительства) и № 2 (Местоположение и план Объекта долевого строительства) к Договору. </w:t>
      </w:r>
    </w:p>
    <w:p w:rsidR="00F67320" w:rsidRPr="00F67320" w:rsidRDefault="00F67320" w:rsidP="00F67320">
      <w:pPr>
        <w:jc w:val="both"/>
        <w:rPr>
          <w:sz w:val="22"/>
          <w:szCs w:val="22"/>
        </w:rPr>
      </w:pPr>
      <w:r w:rsidRPr="00F67320">
        <w:rPr>
          <w:sz w:val="22"/>
          <w:szCs w:val="22"/>
        </w:rPr>
        <w:t> </w:t>
      </w:r>
    </w:p>
    <w:p w:rsidR="00F67320" w:rsidRPr="00F67320" w:rsidRDefault="00F67320" w:rsidP="00F67320">
      <w:pPr>
        <w:ind w:firstLine="708"/>
        <w:jc w:val="both"/>
        <w:rPr>
          <w:sz w:val="22"/>
          <w:szCs w:val="22"/>
        </w:rPr>
      </w:pPr>
      <w:r w:rsidRPr="00F67320">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F67320" w:rsidRPr="00F67320" w:rsidRDefault="00F67320" w:rsidP="00F67320">
      <w:pPr>
        <w:ind w:firstLine="708"/>
        <w:jc w:val="both"/>
        <w:rPr>
          <w:sz w:val="22"/>
          <w:szCs w:val="22"/>
        </w:rPr>
      </w:pPr>
      <w:r w:rsidRPr="00F67320">
        <w:rPr>
          <w:sz w:val="22"/>
          <w:szCs w:val="22"/>
        </w:rPr>
        <w:t>Общее имущество в Многоквартирном доме определяется в соответствии с действующим законодательством Российской Федерации.</w:t>
      </w:r>
    </w:p>
    <w:p w:rsidR="00F67320" w:rsidRPr="00F67320" w:rsidRDefault="00F67320" w:rsidP="00F67320">
      <w:pPr>
        <w:ind w:firstLine="708"/>
        <w:jc w:val="both"/>
        <w:rPr>
          <w:sz w:val="22"/>
          <w:szCs w:val="22"/>
        </w:rPr>
      </w:pPr>
      <w:r w:rsidRPr="00F67320">
        <w:rPr>
          <w:sz w:val="22"/>
          <w:szCs w:val="22"/>
        </w:rPr>
        <w:t xml:space="preserve">Участники долевого строительства не приобретают права общей долевой собственности на помещения в Многоквартирном доме, указанные в проектной декларации как самостоятельные объекты долевого строительства или помещения, в том числе машиноместа, предназначенные для их самостоятельного коммерческого использования Застройщиком. </w:t>
      </w:r>
    </w:p>
    <w:p w:rsidR="00F67320" w:rsidRPr="00F67320" w:rsidRDefault="00F67320" w:rsidP="00F67320">
      <w:pPr>
        <w:ind w:firstLine="708"/>
        <w:jc w:val="both"/>
        <w:rPr>
          <w:sz w:val="22"/>
          <w:szCs w:val="22"/>
        </w:rPr>
      </w:pPr>
      <w:r w:rsidRPr="00F67320">
        <w:rPr>
          <w:sz w:val="22"/>
          <w:szCs w:val="22"/>
        </w:rPr>
        <w:t xml:space="preserve">Характеристики Объекта долевого строительства являются проектными и подлежат уточнению после окончания строительства и получения разрешения на ввод в эксплуатацию Многоквартирного дома. При этом общая площадь Объекта долевого строительства уточняются по данным первичной технической инвентаризации. </w:t>
      </w:r>
    </w:p>
    <w:p w:rsidR="00F67320" w:rsidRPr="00F67320" w:rsidRDefault="00F67320" w:rsidP="00F67320">
      <w:pPr>
        <w:jc w:val="both"/>
        <w:rPr>
          <w:b/>
          <w:i/>
          <w:color w:val="FF0000"/>
          <w:sz w:val="22"/>
          <w:szCs w:val="22"/>
        </w:rPr>
      </w:pPr>
      <w:r w:rsidRPr="00F67320">
        <w:rPr>
          <w:b/>
          <w:i/>
          <w:color w:val="FF0000"/>
          <w:sz w:val="22"/>
          <w:szCs w:val="22"/>
          <w:highlight w:val="yellow"/>
        </w:rPr>
        <w:t>*** вариант для совместных собственников (супруги без брачного договора)</w:t>
      </w:r>
    </w:p>
    <w:p w:rsidR="00F67320" w:rsidRPr="00F67320" w:rsidRDefault="00F67320" w:rsidP="00F67320">
      <w:pPr>
        <w:ind w:firstLine="708"/>
        <w:jc w:val="both"/>
        <w:rPr>
          <w:b/>
          <w:sz w:val="22"/>
          <w:szCs w:val="22"/>
        </w:rPr>
      </w:pPr>
      <w:r w:rsidRPr="00F67320">
        <w:rPr>
          <w:sz w:val="22"/>
          <w:szCs w:val="22"/>
        </w:rPr>
        <w:t xml:space="preserve">1.5. По окончании строительства и ввода Многоквартирного дома в эксплуатацию Застройщик передает  Участнику долевого строительства Объект долевого строительства </w:t>
      </w:r>
      <w:r w:rsidRPr="00F67320">
        <w:rPr>
          <w:color w:val="000000"/>
          <w:sz w:val="22"/>
          <w:szCs w:val="22"/>
        </w:rPr>
        <w:t xml:space="preserve">– структурно обособленное жилое помещение (Квартиру), состоящее из </w:t>
      </w:r>
      <w:r w:rsidR="00D259EE" w:rsidRPr="00D259EE">
        <w:rPr>
          <w:color w:val="000000"/>
          <w:sz w:val="22"/>
          <w:szCs w:val="22"/>
        </w:rPr>
        <w:t>__________ (__________)</w:t>
      </w:r>
      <w:r w:rsidR="00D259EE" w:rsidRPr="00F67320">
        <w:rPr>
          <w:color w:val="000000"/>
          <w:sz w:val="22"/>
          <w:szCs w:val="22"/>
        </w:rPr>
        <w:t xml:space="preserve">  комнат(ы), а также встроенных помещений, помещений вспомогательного использования, предназначенных для удовлетворения гражданами бытовых и иных нужд, связанных с их проживанием в таком жилом помещении, неотапливаемых помещений (</w:t>
      </w:r>
      <w:r w:rsidR="00D259EE" w:rsidRPr="00F67320">
        <w:rPr>
          <w:sz w:val="22"/>
          <w:szCs w:val="22"/>
        </w:rPr>
        <w:t>лоджии, веранды, балкона, террасы</w:t>
      </w:r>
      <w:r w:rsidR="00D259EE" w:rsidRPr="00F67320">
        <w:rPr>
          <w:color w:val="000000"/>
          <w:sz w:val="22"/>
          <w:szCs w:val="22"/>
        </w:rPr>
        <w:t xml:space="preserve">), имеющее условный номер </w:t>
      </w:r>
      <w:r w:rsidR="00D259EE" w:rsidRPr="00D259EE">
        <w:rPr>
          <w:color w:val="000000"/>
          <w:sz w:val="22"/>
          <w:szCs w:val="22"/>
        </w:rPr>
        <w:t>__________ (__________)</w:t>
      </w:r>
      <w:r w:rsidR="00D259EE" w:rsidRPr="00F67320">
        <w:rPr>
          <w:color w:val="000000"/>
          <w:sz w:val="22"/>
          <w:szCs w:val="22"/>
        </w:rPr>
        <w:t xml:space="preserve">, площадью всех помещений (с применением понижающих коэффициентов, </w:t>
      </w:r>
      <w:r w:rsidR="00D259EE" w:rsidRPr="00F67320">
        <w:rPr>
          <w:sz w:val="22"/>
          <w:szCs w:val="22"/>
        </w:rPr>
        <w:t>установленными федеральным органом исполнительной власти</w:t>
      </w:r>
      <w:r w:rsidR="00D259EE" w:rsidRPr="00F67320">
        <w:rPr>
          <w:color w:val="000000"/>
          <w:sz w:val="22"/>
          <w:szCs w:val="22"/>
        </w:rPr>
        <w:t xml:space="preserve"> для неотапливаемых помещений) </w:t>
      </w:r>
      <w:r w:rsidR="00D259EE" w:rsidRPr="00D259EE">
        <w:rPr>
          <w:color w:val="000000"/>
          <w:sz w:val="22"/>
          <w:szCs w:val="22"/>
        </w:rPr>
        <w:t>__________ (__________)</w:t>
      </w:r>
      <w:r w:rsidR="00D259EE" w:rsidRPr="00F67320">
        <w:rPr>
          <w:color w:val="000000"/>
          <w:sz w:val="22"/>
          <w:szCs w:val="22"/>
        </w:rPr>
        <w:t xml:space="preserve"> кв.м (далее – «общая приведенная площадь»), входящее в состав Многоквартирного дома, и расположенное на </w:t>
      </w:r>
      <w:r w:rsidR="00D259EE" w:rsidRPr="00D259EE">
        <w:rPr>
          <w:color w:val="000000"/>
          <w:sz w:val="22"/>
          <w:szCs w:val="22"/>
        </w:rPr>
        <w:t>__________ (__________)</w:t>
      </w:r>
      <w:r w:rsidR="00D259EE" w:rsidRPr="00F67320">
        <w:rPr>
          <w:color w:val="000000"/>
          <w:sz w:val="22"/>
          <w:szCs w:val="22"/>
        </w:rPr>
        <w:t xml:space="preserve"> этаже, секции </w:t>
      </w:r>
      <w:r w:rsidR="00D259EE" w:rsidRPr="00D259EE">
        <w:rPr>
          <w:color w:val="000000"/>
          <w:sz w:val="22"/>
          <w:szCs w:val="22"/>
        </w:rPr>
        <w:t>__________ (__________)</w:t>
      </w:r>
      <w:r w:rsidRPr="00F67320">
        <w:rPr>
          <w:color w:val="000000"/>
          <w:sz w:val="22"/>
          <w:szCs w:val="22"/>
        </w:rPr>
        <w:t xml:space="preserve">  Многоквартирного дома</w:t>
      </w:r>
      <w:r w:rsidRPr="00F67320">
        <w:rPr>
          <w:sz w:val="22"/>
          <w:szCs w:val="22"/>
        </w:rPr>
        <w:t xml:space="preserve"> (далее по тексту – Объект долевого строительства) </w:t>
      </w:r>
      <w:r w:rsidRPr="00F67320">
        <w:rPr>
          <w:b/>
          <w:sz w:val="22"/>
          <w:szCs w:val="22"/>
        </w:rPr>
        <w:t>в общую совместную собственность.</w:t>
      </w:r>
    </w:p>
    <w:p w:rsidR="00F67320" w:rsidRPr="00F67320" w:rsidRDefault="00F67320" w:rsidP="00F67320">
      <w:pPr>
        <w:ind w:firstLine="708"/>
        <w:jc w:val="both"/>
        <w:rPr>
          <w:b/>
          <w:sz w:val="22"/>
          <w:szCs w:val="22"/>
        </w:rPr>
      </w:pPr>
    </w:p>
    <w:p w:rsidR="00F67320" w:rsidRPr="00F67320" w:rsidRDefault="00F67320" w:rsidP="00F67320">
      <w:pPr>
        <w:ind w:firstLine="708"/>
        <w:jc w:val="both"/>
        <w:rPr>
          <w:sz w:val="22"/>
          <w:szCs w:val="22"/>
        </w:rPr>
      </w:pPr>
      <w:r w:rsidRPr="00F67320">
        <w:rPr>
          <w:sz w:val="22"/>
          <w:szCs w:val="22"/>
        </w:rPr>
        <w:t xml:space="preserve">Определение (описание) подлежащего передаче Участнику долевого строительства Объекта долевого строительства в соответствии с проектной документацией, в том числе план Объекта долевого строительства, отображающий в графической форме (схема, чертеж) расположение по </w:t>
      </w:r>
      <w:r w:rsidRPr="00F67320">
        <w:rPr>
          <w:sz w:val="22"/>
          <w:szCs w:val="22"/>
        </w:rPr>
        <w:lastRenderedPageBreak/>
        <w:t>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с указанием сведений в соответствии с проектной документацией о виде, назначении, об этажности, общей площади Многоквартирного дома, о материале наружных стен и поэтажных перекрытий, классе энергоэффективности, сейсмостойкости (далее - основные характеристики Многоквартирного дома), назначении Объекта долевого строительства (жилое помещение), об этаже, на котором расположен Объект долевого строительства, о его общей площади, количестве и площади комнат, помещений вспомогательного использования, лоджий, веранд, балконов, террас в жилом помещении (далее - основные характеристики жилого помещения), определены Сторонами в Приложениях № 1 (Описание Объекта долевого строительства) и № 2 (Местоположение и план Объекта долевого строительства) к Договору.</w:t>
      </w:r>
    </w:p>
    <w:p w:rsidR="00DD581C" w:rsidRPr="00DD75EB" w:rsidRDefault="00DD581C" w:rsidP="0048559A">
      <w:pPr>
        <w:ind w:firstLine="709"/>
        <w:jc w:val="both"/>
        <w:rPr>
          <w:sz w:val="22"/>
          <w:szCs w:val="22"/>
        </w:rPr>
      </w:pPr>
      <w:r w:rsidRPr="00DD75EB">
        <w:rPr>
          <w:bCs/>
          <w:sz w:val="22"/>
          <w:szCs w:val="22"/>
        </w:rPr>
        <w:t> </w:t>
      </w:r>
    </w:p>
    <w:p w:rsidR="00DD581C" w:rsidRPr="00DD75EB" w:rsidRDefault="00DD581C" w:rsidP="00DD75EB">
      <w:pPr>
        <w:ind w:firstLine="709"/>
        <w:jc w:val="both"/>
        <w:rPr>
          <w:bCs/>
          <w:sz w:val="22"/>
          <w:szCs w:val="22"/>
        </w:rPr>
      </w:pPr>
      <w:r w:rsidRPr="00DD75EB">
        <w:rPr>
          <w:sz w:val="22"/>
          <w:szCs w:val="22"/>
        </w:rPr>
        <w:t xml:space="preserve">У </w:t>
      </w:r>
      <w:r w:rsidRPr="00DD75EB">
        <w:rPr>
          <w:bCs/>
          <w:sz w:val="22"/>
          <w:szCs w:val="22"/>
        </w:rPr>
        <w:t>Участника долевого строительства</w:t>
      </w:r>
      <w:r w:rsidRPr="00DD75EB">
        <w:rPr>
          <w:sz w:val="22"/>
          <w:szCs w:val="22"/>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Pr="00DD75EB">
        <w:rPr>
          <w:bCs/>
          <w:sz w:val="22"/>
          <w:szCs w:val="22"/>
        </w:rPr>
        <w:t xml:space="preserve">Многоквартирном доме, которая не может быть отчуждена или передана отдельно от права собственности на </w:t>
      </w:r>
      <w:r w:rsidRPr="00DD75EB">
        <w:rPr>
          <w:sz w:val="22"/>
          <w:szCs w:val="22"/>
        </w:rPr>
        <w:t>Объект долевого строительства</w:t>
      </w:r>
      <w:r w:rsidRPr="00DD75EB">
        <w:rPr>
          <w:bCs/>
          <w:sz w:val="22"/>
          <w:szCs w:val="22"/>
        </w:rPr>
        <w:t>.</w:t>
      </w:r>
    </w:p>
    <w:p w:rsidR="00DD581C" w:rsidRPr="00DD75EB" w:rsidRDefault="00DD581C" w:rsidP="00DD75EB">
      <w:pPr>
        <w:suppressAutoHyphens/>
        <w:autoSpaceDE w:val="0"/>
        <w:ind w:firstLine="720"/>
        <w:jc w:val="both"/>
        <w:rPr>
          <w:rFonts w:eastAsia="SimSun"/>
          <w:noProof/>
          <w:sz w:val="22"/>
          <w:szCs w:val="22"/>
          <w:lang w:eastAsia="ar-SA"/>
        </w:rPr>
      </w:pPr>
      <w:r w:rsidRPr="00DD75EB">
        <w:rPr>
          <w:rFonts w:eastAsia="SimSun"/>
          <w:sz w:val="22"/>
          <w:szCs w:val="22"/>
          <w:lang w:eastAsia="ar-SA"/>
        </w:rPr>
        <w:t>Общее имущество в Многоквартирном доме определяется  в соответствии с действующим законодательством Российской Федерации</w:t>
      </w:r>
      <w:r w:rsidRPr="00DD75EB">
        <w:rPr>
          <w:rFonts w:eastAsia="SimSun"/>
          <w:noProof/>
          <w:sz w:val="22"/>
          <w:szCs w:val="22"/>
          <w:lang w:eastAsia="ar-SA"/>
        </w:rPr>
        <w:t>.</w:t>
      </w:r>
    </w:p>
    <w:p w:rsidR="00DD581C" w:rsidRPr="00DD75EB" w:rsidRDefault="00DD581C" w:rsidP="00DD75EB">
      <w:pPr>
        <w:ind w:firstLine="720"/>
        <w:jc w:val="both"/>
        <w:rPr>
          <w:noProof/>
          <w:sz w:val="22"/>
          <w:szCs w:val="22"/>
        </w:rPr>
      </w:pPr>
      <w:r w:rsidRPr="00DD75EB">
        <w:rPr>
          <w:sz w:val="22"/>
          <w:szCs w:val="22"/>
        </w:rPr>
        <w:t xml:space="preserve">Участники долевого строительства не приобретают права общей долевой собственности на помещения в Многоквартирном доме, указанные в проектной декларации как самостоятельные объекты долевого строительства или помещения, предназначенные для их самостоятельного коммерческого использования Застройщиком. </w:t>
      </w:r>
    </w:p>
    <w:p w:rsidR="00DD581C" w:rsidRPr="00DD75EB" w:rsidRDefault="00DD581C" w:rsidP="00DD75EB">
      <w:pPr>
        <w:ind w:firstLine="720"/>
        <w:jc w:val="both"/>
        <w:rPr>
          <w:sz w:val="22"/>
          <w:szCs w:val="22"/>
        </w:rPr>
      </w:pPr>
      <w:r w:rsidRPr="00DD75EB">
        <w:rPr>
          <w:sz w:val="22"/>
          <w:szCs w:val="22"/>
        </w:rPr>
        <w:t xml:space="preserve"> Характеристики Объекта долевого строительства являются проектными и подлежат уточнению после окончания строительства и получения разрешения на ввод в эксплуатацию Многоквартирного дома. При этом общая площадь Объекта долевого строительства уточняется по данным первичной технической инвентаризации. </w:t>
      </w:r>
    </w:p>
    <w:p w:rsidR="00AF79E2" w:rsidRPr="00AF79E2" w:rsidRDefault="00DD581C" w:rsidP="00AF79E2">
      <w:pPr>
        <w:ind w:firstLine="709"/>
        <w:jc w:val="both"/>
        <w:rPr>
          <w:bCs/>
          <w:sz w:val="22"/>
          <w:szCs w:val="22"/>
        </w:rPr>
      </w:pPr>
      <w:r w:rsidRPr="00DD75EB">
        <w:rPr>
          <w:bCs/>
          <w:sz w:val="22"/>
          <w:szCs w:val="22"/>
        </w:rPr>
        <w:t xml:space="preserve">1.6. </w:t>
      </w:r>
      <w:r w:rsidR="00AF79E2" w:rsidRPr="00AF79E2">
        <w:rPr>
          <w:bCs/>
          <w:sz w:val="22"/>
          <w:szCs w:val="22"/>
        </w:rPr>
        <w:t xml:space="preserve">Застройщик обязуется не позднее </w:t>
      </w:r>
      <w:r w:rsidR="000F01EE">
        <w:rPr>
          <w:bCs/>
          <w:sz w:val="22"/>
          <w:szCs w:val="22"/>
        </w:rPr>
        <w:t>«31» декабря 2018 г.</w:t>
      </w:r>
      <w:r w:rsidR="00AF79E2" w:rsidRPr="00AF79E2">
        <w:rPr>
          <w:bCs/>
          <w:sz w:val="22"/>
          <w:szCs w:val="22"/>
        </w:rPr>
        <w:t xml:space="preserve"> построить Дом и получить разрешение на ввод в эксплуатацию Дома.</w:t>
      </w:r>
    </w:p>
    <w:p w:rsidR="00DD581C" w:rsidRPr="00DD75EB" w:rsidRDefault="00AF79E2" w:rsidP="00AF79E2">
      <w:pPr>
        <w:ind w:firstLine="709"/>
        <w:jc w:val="both"/>
        <w:rPr>
          <w:sz w:val="22"/>
          <w:szCs w:val="22"/>
        </w:rPr>
      </w:pPr>
      <w:r w:rsidRPr="00AF79E2">
        <w:rPr>
          <w:bCs/>
          <w:sz w:val="22"/>
          <w:szCs w:val="22"/>
        </w:rPr>
        <w:t>Застройщик обязуется передать Участнику долевого строительства Объект долевого строительства (Квартиру) по Акту приема-передачи, в соответствии с согласованными сторонами планом Квартиры, не позднее чем через 3 (три) месяца после окончания строительства Дома и  получения разрешения на ввод в эксплуатацию Дома, при выполнении Участником долевого строительства своих обязательств по настоящему Договору в полном</w:t>
      </w:r>
      <w:r w:rsidR="00422921">
        <w:rPr>
          <w:bCs/>
          <w:sz w:val="22"/>
          <w:szCs w:val="22"/>
        </w:rPr>
        <w:t xml:space="preserve"> объеме</w:t>
      </w:r>
      <w:r w:rsidR="00DD581C" w:rsidRPr="00DD75EB">
        <w:rPr>
          <w:bCs/>
          <w:sz w:val="22"/>
          <w:szCs w:val="22"/>
        </w:rPr>
        <w:t>. </w:t>
      </w:r>
    </w:p>
    <w:p w:rsidR="00DD581C" w:rsidRPr="00DD75EB" w:rsidRDefault="00DD581C" w:rsidP="00DD75EB">
      <w:pPr>
        <w:ind w:firstLine="709"/>
        <w:jc w:val="both"/>
        <w:rPr>
          <w:sz w:val="22"/>
          <w:szCs w:val="22"/>
        </w:rPr>
      </w:pPr>
      <w:r w:rsidRPr="00DD75EB">
        <w:rPr>
          <w:sz w:val="22"/>
          <w:szCs w:val="22"/>
        </w:rPr>
        <w:t xml:space="preserve">1.7. Риск случайной гибели или случайного повреждения </w:t>
      </w:r>
      <w:r w:rsidRPr="00DD75EB">
        <w:rPr>
          <w:bCs/>
          <w:sz w:val="22"/>
          <w:szCs w:val="22"/>
        </w:rPr>
        <w:t>Объекта долевого строительства</w:t>
      </w:r>
      <w:r w:rsidRPr="00DD75EB">
        <w:rPr>
          <w:sz w:val="22"/>
          <w:szCs w:val="22"/>
        </w:rPr>
        <w:t xml:space="preserve"> до его передачи </w:t>
      </w:r>
      <w:r w:rsidRPr="00DD75EB">
        <w:rPr>
          <w:bCs/>
          <w:sz w:val="22"/>
          <w:szCs w:val="22"/>
        </w:rPr>
        <w:t>Участнику долевого строительства</w:t>
      </w:r>
      <w:r w:rsidRPr="00DD75EB">
        <w:rPr>
          <w:sz w:val="22"/>
          <w:szCs w:val="22"/>
        </w:rPr>
        <w:t xml:space="preserve"> в соответствии с условиями настоящего Договора несет </w:t>
      </w:r>
      <w:r w:rsidRPr="00DD75EB">
        <w:rPr>
          <w:bCs/>
          <w:sz w:val="22"/>
          <w:szCs w:val="22"/>
        </w:rPr>
        <w:t>Застройщик</w:t>
      </w:r>
      <w:r w:rsidRPr="00DD75EB">
        <w:rPr>
          <w:sz w:val="22"/>
          <w:szCs w:val="22"/>
        </w:rPr>
        <w:t>.</w:t>
      </w:r>
    </w:p>
    <w:p w:rsidR="00DD581C" w:rsidRPr="00DD75EB" w:rsidRDefault="00DD581C" w:rsidP="00DD75EB">
      <w:pPr>
        <w:ind w:firstLine="709"/>
        <w:jc w:val="both"/>
        <w:rPr>
          <w:color w:val="000000"/>
          <w:sz w:val="22"/>
          <w:szCs w:val="22"/>
        </w:rPr>
      </w:pPr>
      <w:r w:rsidRPr="00DD75EB">
        <w:rPr>
          <w:color w:val="000000"/>
          <w:sz w:val="22"/>
          <w:szCs w:val="22"/>
        </w:rPr>
        <w:t xml:space="preserve">1.8. 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перечень которой определен в статьях 20, 21 ФЗ </w:t>
      </w:r>
      <w:r w:rsidRPr="00DD75EB">
        <w:rPr>
          <w:sz w:val="22"/>
          <w:szCs w:val="22"/>
        </w:rPr>
        <w:t xml:space="preserve">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информацию </w:t>
      </w:r>
      <w:r w:rsidRPr="00DD75EB">
        <w:rPr>
          <w:color w:val="000000"/>
          <w:sz w:val="22"/>
          <w:szCs w:val="22"/>
        </w:rPr>
        <w:t xml:space="preserve"> об Объекте долевого строительства, Многоквартирном доме, Застройщике, ознакомился с Проектной декларацией, а также иными документами, подтверждающими право Застройщика </w:t>
      </w:r>
      <w:r w:rsidRPr="00DD75EB">
        <w:rPr>
          <w:sz w:val="22"/>
          <w:szCs w:val="22"/>
        </w:rPr>
        <w:t xml:space="preserve">на привлечение денежных средств для строительства </w:t>
      </w:r>
      <w:r w:rsidRPr="00DD75EB">
        <w:rPr>
          <w:bCs/>
          <w:sz w:val="22"/>
          <w:szCs w:val="22"/>
        </w:rPr>
        <w:t>Многоквартирного дома</w:t>
      </w:r>
      <w:r w:rsidRPr="00DD75EB">
        <w:rPr>
          <w:color w:val="000000"/>
          <w:sz w:val="22"/>
          <w:szCs w:val="22"/>
        </w:rPr>
        <w:t>.</w:t>
      </w:r>
    </w:p>
    <w:p w:rsidR="00DD581C" w:rsidRPr="00DD75EB" w:rsidRDefault="00DD581C" w:rsidP="00DD75EB">
      <w:pPr>
        <w:ind w:firstLine="709"/>
        <w:jc w:val="both"/>
        <w:rPr>
          <w:color w:val="000000"/>
          <w:sz w:val="22"/>
          <w:szCs w:val="22"/>
        </w:rPr>
      </w:pPr>
    </w:p>
    <w:p w:rsidR="00DD581C" w:rsidRPr="00DD75EB" w:rsidRDefault="00DD581C" w:rsidP="00DD75EB">
      <w:pPr>
        <w:ind w:firstLine="709"/>
        <w:jc w:val="both"/>
        <w:rPr>
          <w:b/>
          <w:bCs/>
          <w:sz w:val="22"/>
          <w:szCs w:val="22"/>
        </w:rPr>
      </w:pPr>
      <w:r w:rsidRPr="00DD75EB">
        <w:rPr>
          <w:b/>
          <w:bCs/>
          <w:sz w:val="22"/>
          <w:szCs w:val="22"/>
        </w:rPr>
        <w:t>2. ЦЕНА ДОГОВОРА И ПОРЯДОК ОПЛАТЫ</w:t>
      </w:r>
    </w:p>
    <w:p w:rsidR="00DD581C" w:rsidRPr="00DD75EB" w:rsidRDefault="00DD581C" w:rsidP="00DD75EB">
      <w:pPr>
        <w:ind w:firstLine="709"/>
        <w:jc w:val="both"/>
        <w:rPr>
          <w:sz w:val="22"/>
          <w:szCs w:val="22"/>
        </w:rPr>
      </w:pPr>
      <w:r w:rsidRPr="00DD75EB" w:rsidDel="009B6CD6">
        <w:rPr>
          <w:sz w:val="22"/>
          <w:szCs w:val="22"/>
        </w:rPr>
        <w:t xml:space="preserve">2.1. </w:t>
      </w:r>
      <w:r w:rsidRPr="00DD75EB">
        <w:rPr>
          <w:sz w:val="22"/>
          <w:szCs w:val="22"/>
        </w:rPr>
        <w:t>Цена Договора определяется как произведение стоимости одного квадратного метра (</w:t>
      </w:r>
      <w:smartTag w:uri="urn:schemas-microsoft-com:office:smarttags" w:element="metricconverter">
        <w:smartTagPr>
          <w:attr w:name="ProductID" w:val="1 м2"/>
        </w:smartTagPr>
        <w:r w:rsidRPr="00DD75EB">
          <w:rPr>
            <w:sz w:val="22"/>
            <w:szCs w:val="22"/>
          </w:rPr>
          <w:t>1 м</w:t>
        </w:r>
        <w:r w:rsidRPr="00DD75EB">
          <w:rPr>
            <w:sz w:val="22"/>
            <w:szCs w:val="22"/>
            <w:vertAlign w:val="superscript"/>
          </w:rPr>
          <w:t xml:space="preserve">2 </w:t>
        </w:r>
        <w:r w:rsidRPr="00DD75EB">
          <w:rPr>
            <w:sz w:val="22"/>
            <w:szCs w:val="22"/>
          </w:rPr>
          <w:t>)</w:t>
        </w:r>
      </w:smartTag>
      <w:r w:rsidRPr="00DD75EB">
        <w:rPr>
          <w:sz w:val="22"/>
          <w:szCs w:val="22"/>
        </w:rPr>
        <w:t xml:space="preserve"> на общую </w:t>
      </w:r>
      <w:r w:rsidR="0016366C" w:rsidRPr="00DD75EB">
        <w:rPr>
          <w:sz w:val="22"/>
          <w:szCs w:val="22"/>
        </w:rPr>
        <w:t xml:space="preserve">приведенную </w:t>
      </w:r>
      <w:r w:rsidRPr="00DD75EB">
        <w:rPr>
          <w:sz w:val="22"/>
          <w:szCs w:val="22"/>
        </w:rPr>
        <w:t xml:space="preserve">площадь </w:t>
      </w:r>
      <w:r w:rsidRPr="00DD75EB">
        <w:rPr>
          <w:bCs/>
          <w:sz w:val="22"/>
          <w:szCs w:val="22"/>
        </w:rPr>
        <w:t xml:space="preserve">Объекта долевого строительства </w:t>
      </w:r>
      <w:r w:rsidRPr="00DD75EB">
        <w:rPr>
          <w:sz w:val="22"/>
          <w:szCs w:val="22"/>
        </w:rPr>
        <w:t>и на момент подписания настоящего Договора составляет </w:t>
      </w:r>
      <w:r w:rsidRPr="00DD75EB">
        <w:rPr>
          <w:bCs/>
          <w:sz w:val="22"/>
          <w:szCs w:val="22"/>
        </w:rPr>
        <w:t xml:space="preserve"> </w:t>
      </w:r>
      <w:r w:rsidR="00D259EE" w:rsidRPr="00D259EE">
        <w:rPr>
          <w:bCs/>
          <w:sz w:val="22"/>
          <w:szCs w:val="22"/>
        </w:rPr>
        <w:t xml:space="preserve">__________ (__________) рублей __________ копеек </w:t>
      </w:r>
      <w:r w:rsidRPr="00DD75EB">
        <w:rPr>
          <w:bCs/>
          <w:sz w:val="22"/>
          <w:szCs w:val="22"/>
        </w:rPr>
        <w:t>(без НДС).</w:t>
      </w:r>
    </w:p>
    <w:p w:rsidR="00DD581C" w:rsidRPr="00DD75EB" w:rsidRDefault="00DD581C" w:rsidP="00DD75EB">
      <w:pPr>
        <w:ind w:firstLine="709"/>
        <w:jc w:val="both"/>
        <w:rPr>
          <w:sz w:val="22"/>
          <w:szCs w:val="22"/>
        </w:rPr>
      </w:pPr>
      <w:r w:rsidRPr="00DD75EB">
        <w:rPr>
          <w:sz w:val="22"/>
          <w:szCs w:val="22"/>
        </w:rPr>
        <w:t xml:space="preserve">Стоимость </w:t>
      </w:r>
      <w:smartTag w:uri="urn:schemas-microsoft-com:office:smarttags" w:element="metricconverter">
        <w:smartTagPr>
          <w:attr w:name="ProductID" w:val="1 м2"/>
        </w:smartTagPr>
        <w:r w:rsidRPr="00DD75EB">
          <w:rPr>
            <w:sz w:val="22"/>
            <w:szCs w:val="22"/>
          </w:rPr>
          <w:t>1 м</w:t>
        </w:r>
        <w:r w:rsidRPr="00DD75EB">
          <w:rPr>
            <w:sz w:val="22"/>
            <w:szCs w:val="22"/>
            <w:vertAlign w:val="superscript"/>
          </w:rPr>
          <w:t>2</w:t>
        </w:r>
      </w:smartTag>
      <w:r w:rsidRPr="00DD75EB">
        <w:rPr>
          <w:sz w:val="22"/>
          <w:szCs w:val="22"/>
        </w:rPr>
        <w:t xml:space="preserve"> общей </w:t>
      </w:r>
      <w:r w:rsidR="0016366C" w:rsidRPr="00DD75EB">
        <w:rPr>
          <w:sz w:val="22"/>
          <w:szCs w:val="22"/>
        </w:rPr>
        <w:t xml:space="preserve">приведенной </w:t>
      </w:r>
      <w:r w:rsidRPr="00DD75EB">
        <w:rPr>
          <w:sz w:val="22"/>
          <w:szCs w:val="22"/>
        </w:rPr>
        <w:t xml:space="preserve">площади </w:t>
      </w:r>
      <w:r w:rsidRPr="00DD75EB">
        <w:rPr>
          <w:bCs/>
          <w:sz w:val="22"/>
          <w:szCs w:val="22"/>
        </w:rPr>
        <w:t>Объекта долевого строительства</w:t>
      </w:r>
      <w:r w:rsidRPr="00DD75EB">
        <w:rPr>
          <w:sz w:val="22"/>
          <w:szCs w:val="22"/>
        </w:rPr>
        <w:t xml:space="preserve"> является фиксированной</w:t>
      </w:r>
      <w:r w:rsidRPr="00DD75EB">
        <w:rPr>
          <w:bCs/>
          <w:sz w:val="22"/>
          <w:szCs w:val="22"/>
        </w:rPr>
        <w:t xml:space="preserve"> и составляет </w:t>
      </w:r>
      <w:r w:rsidR="00D259EE" w:rsidRPr="00D259EE">
        <w:rPr>
          <w:bCs/>
          <w:sz w:val="22"/>
          <w:szCs w:val="22"/>
        </w:rPr>
        <w:t>__________ (__________) рублей __________ копеек</w:t>
      </w:r>
      <w:r w:rsidRPr="00DD75EB">
        <w:rPr>
          <w:bCs/>
          <w:sz w:val="22"/>
          <w:szCs w:val="22"/>
        </w:rPr>
        <w:t>. (без НДС).</w:t>
      </w:r>
    </w:p>
    <w:p w:rsidR="00DD581C" w:rsidRPr="00DD75EB" w:rsidRDefault="00DD581C" w:rsidP="00DD75EB">
      <w:pPr>
        <w:ind w:firstLine="709"/>
        <w:jc w:val="both"/>
        <w:rPr>
          <w:sz w:val="22"/>
          <w:szCs w:val="22"/>
        </w:rPr>
      </w:pPr>
      <w:r w:rsidRPr="00DD75EB">
        <w:rPr>
          <w:sz w:val="22"/>
          <w:szCs w:val="22"/>
        </w:rPr>
        <w:t>Цена Договора изменению не подлежит, за исключением случаев, предусмотренных настоящим Договором.</w:t>
      </w:r>
    </w:p>
    <w:p w:rsidR="00DD581C" w:rsidRDefault="009629B6" w:rsidP="003E5F97">
      <w:pPr>
        <w:ind w:firstLine="709"/>
        <w:jc w:val="both"/>
        <w:rPr>
          <w:sz w:val="22"/>
          <w:szCs w:val="22"/>
        </w:rPr>
      </w:pPr>
      <w:r w:rsidRPr="009629B6">
        <w:rPr>
          <w:sz w:val="22"/>
          <w:szCs w:val="22"/>
        </w:rPr>
        <w:t xml:space="preserve">2.2. Участник долевого строительства оплачивает цену Договора, указанную в п.2.1. настоящего Договора, в течение </w:t>
      </w:r>
      <w:r w:rsidR="00D83B76" w:rsidRPr="00D83B76">
        <w:rPr>
          <w:sz w:val="22"/>
          <w:szCs w:val="22"/>
        </w:rPr>
        <w:t>5 (Пять</w:t>
      </w:r>
      <w:r w:rsidRPr="009629B6">
        <w:rPr>
          <w:sz w:val="22"/>
          <w:szCs w:val="22"/>
        </w:rPr>
        <w:t>)  рабочих дней после государственной регистрации договора за счет собственных средств Участника долевого строительства  путем перечисления  на расчетный счет Застройщика, указанный в настоящем договоре.</w:t>
      </w:r>
    </w:p>
    <w:p w:rsidR="00B50B22" w:rsidRDefault="00B50B22" w:rsidP="003E5F97">
      <w:pPr>
        <w:ind w:firstLine="709"/>
        <w:jc w:val="both"/>
        <w:rPr>
          <w:sz w:val="22"/>
          <w:szCs w:val="22"/>
        </w:rPr>
      </w:pPr>
    </w:p>
    <w:p w:rsidR="00B50B22" w:rsidRDefault="00B50B22" w:rsidP="00B50B22">
      <w:pPr>
        <w:ind w:firstLine="709"/>
        <w:jc w:val="both"/>
        <w:rPr>
          <w:b/>
          <w:i/>
          <w:color w:val="FF0000"/>
          <w:sz w:val="22"/>
          <w:szCs w:val="22"/>
          <w:highlight w:val="yellow"/>
        </w:rPr>
      </w:pPr>
      <w:r>
        <w:rPr>
          <w:b/>
          <w:i/>
          <w:color w:val="FF0000"/>
          <w:sz w:val="22"/>
          <w:szCs w:val="22"/>
          <w:highlight w:val="yellow"/>
        </w:rPr>
        <w:lastRenderedPageBreak/>
        <w:t>*п. 2.2 для рассрочки (предыдущий п. 2  удалить):</w:t>
      </w:r>
    </w:p>
    <w:p w:rsidR="00B50B22" w:rsidRPr="00B50B22" w:rsidRDefault="00B50B22" w:rsidP="00B50B22">
      <w:pPr>
        <w:ind w:firstLine="709"/>
        <w:jc w:val="both"/>
        <w:rPr>
          <w:sz w:val="22"/>
          <w:szCs w:val="22"/>
        </w:rPr>
      </w:pPr>
      <w:r w:rsidRPr="00B50B22">
        <w:rPr>
          <w:sz w:val="22"/>
          <w:szCs w:val="22"/>
        </w:rPr>
        <w:t xml:space="preserve">2.2. Участник долевого строительства оплачивает цену Договора, указанную в п.2.1. настоящего Договора, в следующем порядке: </w:t>
      </w:r>
    </w:p>
    <w:p w:rsidR="00B50B22" w:rsidRPr="00B50B22" w:rsidRDefault="00B50B22" w:rsidP="00B50B22">
      <w:pPr>
        <w:ind w:firstLine="709"/>
        <w:jc w:val="both"/>
        <w:rPr>
          <w:sz w:val="22"/>
          <w:szCs w:val="22"/>
        </w:rPr>
      </w:pPr>
      <w:r w:rsidRPr="00B50B22">
        <w:rPr>
          <w:b/>
          <w:bCs/>
          <w:sz w:val="22"/>
          <w:szCs w:val="22"/>
        </w:rPr>
        <w:t>-</w:t>
      </w:r>
      <w:r w:rsidRPr="00B50B22">
        <w:rPr>
          <w:sz w:val="22"/>
          <w:szCs w:val="22"/>
        </w:rPr>
        <w:t xml:space="preserve"> платеж  в размере _____________(_____________) рублей ___ копеек без НДС), оплачивается Участником долевого строительства в течение 10 (Десяти) рабочих дней с даты государственной регистрации настоящего Договора;</w:t>
      </w:r>
    </w:p>
    <w:p w:rsidR="00B50B22" w:rsidRPr="00B50B22" w:rsidRDefault="00B50B22" w:rsidP="00B50B22">
      <w:pPr>
        <w:ind w:firstLine="709"/>
        <w:jc w:val="both"/>
        <w:rPr>
          <w:sz w:val="22"/>
          <w:szCs w:val="22"/>
        </w:rPr>
      </w:pPr>
      <w:r w:rsidRPr="00B50B22">
        <w:rPr>
          <w:sz w:val="22"/>
          <w:szCs w:val="22"/>
        </w:rPr>
        <w:t>-платеж в размере __________ (__________) рублей __________ копеек (без НДС), оплачивается Участником долевого строительства в срок не позднее «__» _________ 201__ года, но не ранее даты государственной регистрации настоящего Договора, путем перечисления денежных средств на расчетный счет Застройщика;</w:t>
      </w:r>
    </w:p>
    <w:p w:rsidR="00B50B22" w:rsidRDefault="00B50B22" w:rsidP="00B50B22">
      <w:pPr>
        <w:ind w:firstLine="709"/>
        <w:jc w:val="both"/>
        <w:rPr>
          <w:sz w:val="22"/>
          <w:szCs w:val="22"/>
        </w:rPr>
      </w:pPr>
      <w:r w:rsidRPr="00B50B22">
        <w:rPr>
          <w:sz w:val="22"/>
          <w:szCs w:val="22"/>
        </w:rPr>
        <w:t>-платеж в размере __________ (__________) рублей __________ копеек (без НДС), оплачивается Участником долевого строительства  в срок не позднее «__» _________ 201__ года, но не ранее даты государственной регистрации настоящего Договора, путем перечисления денежных средств на расчетный счет Застройщика.</w:t>
      </w:r>
      <w:r>
        <w:rPr>
          <w:sz w:val="22"/>
          <w:szCs w:val="22"/>
          <w:lang w:eastAsia="en-US"/>
        </w:rPr>
        <w:t xml:space="preserve">  </w:t>
      </w:r>
    </w:p>
    <w:p w:rsidR="00B50B22" w:rsidRPr="00DD75EB" w:rsidRDefault="00B50B22" w:rsidP="003E5F97">
      <w:pPr>
        <w:ind w:firstLine="709"/>
        <w:jc w:val="both"/>
        <w:rPr>
          <w:sz w:val="22"/>
          <w:szCs w:val="22"/>
        </w:rPr>
      </w:pPr>
    </w:p>
    <w:p w:rsidR="00DD581C" w:rsidRPr="00DD75EB" w:rsidRDefault="00DD581C" w:rsidP="00DD75EB">
      <w:pPr>
        <w:ind w:firstLine="709"/>
        <w:jc w:val="both"/>
        <w:rPr>
          <w:sz w:val="22"/>
          <w:szCs w:val="22"/>
        </w:rPr>
      </w:pPr>
    </w:p>
    <w:p w:rsidR="00DD581C" w:rsidRPr="00DD75EB" w:rsidRDefault="00DD581C" w:rsidP="00DD75EB">
      <w:pPr>
        <w:ind w:firstLine="709"/>
        <w:jc w:val="both"/>
        <w:rPr>
          <w:bCs/>
          <w:color w:val="000000"/>
          <w:sz w:val="22"/>
          <w:szCs w:val="22"/>
        </w:rPr>
      </w:pPr>
      <w:r w:rsidRPr="00DD75EB">
        <w:rPr>
          <w:sz w:val="22"/>
          <w:szCs w:val="22"/>
        </w:rPr>
        <w:t xml:space="preserve">2.3. В случае изменения фактической общей </w:t>
      </w:r>
      <w:r w:rsidR="0016366C" w:rsidRPr="00DD75EB">
        <w:rPr>
          <w:sz w:val="22"/>
          <w:szCs w:val="22"/>
        </w:rPr>
        <w:t xml:space="preserve">приведенной </w:t>
      </w:r>
      <w:r w:rsidRPr="00DD75EB">
        <w:rPr>
          <w:sz w:val="22"/>
          <w:szCs w:val="22"/>
        </w:rPr>
        <w:t xml:space="preserve">площади </w:t>
      </w:r>
      <w:r w:rsidRPr="00DD75EB">
        <w:rPr>
          <w:bCs/>
          <w:sz w:val="22"/>
          <w:szCs w:val="22"/>
        </w:rPr>
        <w:t>Объекта долевого строительства</w:t>
      </w:r>
      <w:r w:rsidRPr="00DD75EB">
        <w:rPr>
          <w:sz w:val="22"/>
          <w:szCs w:val="22"/>
        </w:rPr>
        <w:t xml:space="preserve"> по отношению к проектной цена Договора подлежит изменению. При этом</w:t>
      </w:r>
      <w:r w:rsidRPr="00DD75EB">
        <w:rPr>
          <w:bCs/>
          <w:sz w:val="22"/>
          <w:szCs w:val="22"/>
        </w:rPr>
        <w:t xml:space="preserve"> Стороны </w:t>
      </w:r>
      <w:r w:rsidRPr="00DD75EB">
        <w:rPr>
          <w:sz w:val="22"/>
          <w:szCs w:val="22"/>
        </w:rPr>
        <w:t xml:space="preserve">договорились о том, что общая площадь </w:t>
      </w:r>
      <w:r w:rsidRPr="00DD75EB">
        <w:rPr>
          <w:bCs/>
          <w:sz w:val="22"/>
          <w:szCs w:val="22"/>
        </w:rPr>
        <w:t>Объекта долевого строительства</w:t>
      </w:r>
      <w:r w:rsidRPr="00DD75EB">
        <w:rPr>
          <w:sz w:val="22"/>
          <w:szCs w:val="22"/>
        </w:rPr>
        <w:t xml:space="preserve"> по настоящему Договору определяется как сумма площадей всех частей помещения (квартиры), </w:t>
      </w:r>
      <w:r w:rsidRPr="00DD75EB">
        <w:rPr>
          <w:bCs/>
          <w:color w:val="000000"/>
          <w:sz w:val="22"/>
          <w:szCs w:val="22"/>
        </w:rPr>
        <w:t xml:space="preserve">в том числе неотапливаемых помещений (лоджии, балконы) с применением для последних  понижающих коэффициентов. </w:t>
      </w:r>
    </w:p>
    <w:p w:rsidR="00DD581C" w:rsidRPr="00DD75EB" w:rsidRDefault="00DD581C" w:rsidP="00DD75EB">
      <w:pPr>
        <w:ind w:firstLine="709"/>
        <w:jc w:val="both"/>
        <w:rPr>
          <w:sz w:val="22"/>
          <w:szCs w:val="22"/>
        </w:rPr>
      </w:pPr>
      <w:r w:rsidRPr="00DD75EB">
        <w:rPr>
          <w:sz w:val="22"/>
          <w:szCs w:val="22"/>
        </w:rPr>
        <w:t xml:space="preserve">2.4. Если фактическая общая </w:t>
      </w:r>
      <w:r w:rsidR="0016366C" w:rsidRPr="00DD75EB">
        <w:rPr>
          <w:sz w:val="22"/>
          <w:szCs w:val="22"/>
        </w:rPr>
        <w:t xml:space="preserve">приведенная </w:t>
      </w:r>
      <w:r w:rsidRPr="00DD75EB">
        <w:rPr>
          <w:sz w:val="22"/>
          <w:szCs w:val="22"/>
        </w:rPr>
        <w:t xml:space="preserve">площадь </w:t>
      </w:r>
      <w:r w:rsidRPr="00DD75EB">
        <w:rPr>
          <w:bCs/>
          <w:sz w:val="22"/>
          <w:szCs w:val="22"/>
        </w:rPr>
        <w:t>Объекта</w:t>
      </w:r>
      <w:r w:rsidR="00F95E9E">
        <w:rPr>
          <w:bCs/>
          <w:sz w:val="22"/>
          <w:szCs w:val="22"/>
        </w:rPr>
        <w:t xml:space="preserve"> </w:t>
      </w:r>
      <w:r w:rsidRPr="00DD75EB">
        <w:rPr>
          <w:bCs/>
          <w:sz w:val="22"/>
          <w:szCs w:val="22"/>
        </w:rPr>
        <w:t>долевого строительства</w:t>
      </w:r>
      <w:r w:rsidRPr="00DD75EB">
        <w:rPr>
          <w:sz w:val="22"/>
          <w:szCs w:val="22"/>
        </w:rPr>
        <w:t xml:space="preserve"> по результатам обмеров органов технической инвентаризации после окончания строительства Многоквартирного дома будет больше общей </w:t>
      </w:r>
      <w:r w:rsidR="00051C0B" w:rsidRPr="00DD75EB">
        <w:rPr>
          <w:sz w:val="22"/>
          <w:szCs w:val="22"/>
        </w:rPr>
        <w:t xml:space="preserve">приведенной </w:t>
      </w:r>
      <w:r w:rsidRPr="00DD75EB">
        <w:rPr>
          <w:sz w:val="22"/>
          <w:szCs w:val="22"/>
        </w:rPr>
        <w:t xml:space="preserve">площади, указанной в </w:t>
      </w:r>
      <w:r w:rsidRPr="00DD75EB">
        <w:rPr>
          <w:sz w:val="22"/>
          <w:szCs w:val="22"/>
          <w:shd w:val="clear" w:color="auto" w:fill="FFFFFF"/>
        </w:rPr>
        <w:t>Приложении № 2</w:t>
      </w:r>
      <w:r w:rsidRPr="00DD75EB">
        <w:rPr>
          <w:bCs/>
          <w:sz w:val="22"/>
          <w:szCs w:val="22"/>
          <w:shd w:val="clear" w:color="auto" w:fill="FFFFFF"/>
        </w:rPr>
        <w:t>,</w:t>
      </w:r>
      <w:r w:rsidRPr="00DD75EB">
        <w:rPr>
          <w:sz w:val="22"/>
          <w:szCs w:val="22"/>
          <w:shd w:val="clear" w:color="auto" w:fill="FFFFFF"/>
        </w:rPr>
        <w:t xml:space="preserve"> то</w:t>
      </w:r>
      <w:r w:rsidR="00F95E9E">
        <w:rPr>
          <w:sz w:val="22"/>
          <w:szCs w:val="22"/>
          <w:shd w:val="clear" w:color="auto" w:fill="FFFFFF"/>
        </w:rPr>
        <w:t xml:space="preserve"> </w:t>
      </w:r>
      <w:r w:rsidRPr="00DD75EB">
        <w:rPr>
          <w:bCs/>
          <w:sz w:val="22"/>
          <w:szCs w:val="22"/>
        </w:rPr>
        <w:t>Участник долевого строительства</w:t>
      </w:r>
      <w:r w:rsidRPr="00DD75EB">
        <w:rPr>
          <w:sz w:val="22"/>
          <w:szCs w:val="22"/>
        </w:rPr>
        <w:t xml:space="preserve"> доплачивает </w:t>
      </w:r>
      <w:r w:rsidRPr="00DD75EB">
        <w:rPr>
          <w:bCs/>
          <w:sz w:val="22"/>
          <w:szCs w:val="22"/>
        </w:rPr>
        <w:t xml:space="preserve">Застройщику </w:t>
      </w:r>
      <w:r w:rsidRPr="00DD75EB">
        <w:rPr>
          <w:sz w:val="22"/>
          <w:szCs w:val="22"/>
        </w:rPr>
        <w:t>стоимость возникшей разницы исходя из стоимости 1 м</w:t>
      </w:r>
      <w:r w:rsidRPr="00DD75EB">
        <w:rPr>
          <w:sz w:val="22"/>
          <w:szCs w:val="22"/>
          <w:vertAlign w:val="superscript"/>
        </w:rPr>
        <w:t xml:space="preserve">2 </w:t>
      </w:r>
      <w:r w:rsidRPr="00DD75EB">
        <w:rPr>
          <w:sz w:val="22"/>
          <w:szCs w:val="22"/>
        </w:rPr>
        <w:t xml:space="preserve">, определенной в п. 2.1. </w:t>
      </w:r>
      <w:r w:rsidR="00283660" w:rsidRPr="00DD75EB">
        <w:rPr>
          <w:sz w:val="22"/>
          <w:szCs w:val="22"/>
        </w:rPr>
        <w:t>Д</w:t>
      </w:r>
      <w:r w:rsidRPr="00DD75EB">
        <w:rPr>
          <w:sz w:val="22"/>
          <w:szCs w:val="22"/>
        </w:rPr>
        <w:t>оговора, в  течение 20 (</w:t>
      </w:r>
      <w:r w:rsidRPr="00DD75EB">
        <w:rPr>
          <w:i/>
          <w:iCs/>
          <w:sz w:val="22"/>
          <w:szCs w:val="22"/>
        </w:rPr>
        <w:t>Двадцати</w:t>
      </w:r>
      <w:r w:rsidRPr="00DD75EB">
        <w:rPr>
          <w:sz w:val="22"/>
          <w:szCs w:val="22"/>
        </w:rPr>
        <w:t>) календарных дней с момента получения обмеров</w:t>
      </w:r>
      <w:r w:rsidRPr="00DD75EB">
        <w:rPr>
          <w:bCs/>
          <w:sz w:val="22"/>
          <w:szCs w:val="22"/>
        </w:rPr>
        <w:t xml:space="preserve"> БТИ Объекта</w:t>
      </w:r>
      <w:r w:rsidR="00F95E9E">
        <w:rPr>
          <w:bCs/>
          <w:sz w:val="22"/>
          <w:szCs w:val="22"/>
        </w:rPr>
        <w:t xml:space="preserve"> </w:t>
      </w:r>
      <w:r w:rsidRPr="00DD75EB">
        <w:rPr>
          <w:bCs/>
          <w:sz w:val="22"/>
          <w:szCs w:val="22"/>
        </w:rPr>
        <w:t>долевого строительства</w:t>
      </w:r>
      <w:r w:rsidRPr="00DD75EB">
        <w:rPr>
          <w:sz w:val="22"/>
          <w:szCs w:val="22"/>
        </w:rPr>
        <w:t xml:space="preserve"> и уведомления его об этом </w:t>
      </w:r>
      <w:r w:rsidRPr="00DD75EB">
        <w:rPr>
          <w:bCs/>
          <w:sz w:val="22"/>
          <w:szCs w:val="22"/>
        </w:rPr>
        <w:t>Застройщиком.</w:t>
      </w:r>
    </w:p>
    <w:p w:rsidR="00DD581C" w:rsidRPr="00DD75EB" w:rsidRDefault="00DD581C" w:rsidP="00DD75EB">
      <w:pPr>
        <w:ind w:firstLine="709"/>
        <w:jc w:val="both"/>
        <w:rPr>
          <w:sz w:val="22"/>
          <w:szCs w:val="22"/>
        </w:rPr>
      </w:pPr>
      <w:r w:rsidRPr="00DD75EB">
        <w:rPr>
          <w:sz w:val="22"/>
          <w:szCs w:val="22"/>
        </w:rPr>
        <w:t xml:space="preserve">2.5. Если фактическая общая </w:t>
      </w:r>
      <w:r w:rsidR="00283660" w:rsidRPr="00DD75EB">
        <w:rPr>
          <w:sz w:val="22"/>
          <w:szCs w:val="22"/>
        </w:rPr>
        <w:t xml:space="preserve">приведенная </w:t>
      </w:r>
      <w:r w:rsidRPr="00DD75EB">
        <w:rPr>
          <w:sz w:val="22"/>
          <w:szCs w:val="22"/>
        </w:rPr>
        <w:t xml:space="preserve">площадь </w:t>
      </w:r>
      <w:r w:rsidRPr="00DD75EB">
        <w:rPr>
          <w:bCs/>
          <w:sz w:val="22"/>
          <w:szCs w:val="22"/>
        </w:rPr>
        <w:t>Объекта</w:t>
      </w:r>
      <w:r w:rsidR="00F95E9E">
        <w:rPr>
          <w:bCs/>
          <w:sz w:val="22"/>
          <w:szCs w:val="22"/>
        </w:rPr>
        <w:t xml:space="preserve"> </w:t>
      </w:r>
      <w:r w:rsidRPr="00DD75EB">
        <w:rPr>
          <w:bCs/>
          <w:sz w:val="22"/>
          <w:szCs w:val="22"/>
        </w:rPr>
        <w:t>долевого строительства</w:t>
      </w:r>
      <w:r w:rsidRPr="00DD75EB">
        <w:rPr>
          <w:sz w:val="22"/>
          <w:szCs w:val="22"/>
        </w:rPr>
        <w:t xml:space="preserve"> по результатам обмеров органов технической инвентаризации после окончания строительства Многоквартирного дома будет меньше общей </w:t>
      </w:r>
      <w:r w:rsidR="00283660" w:rsidRPr="00DD75EB">
        <w:rPr>
          <w:sz w:val="22"/>
          <w:szCs w:val="22"/>
        </w:rPr>
        <w:t xml:space="preserve">приведенной </w:t>
      </w:r>
      <w:r w:rsidRPr="00DD75EB">
        <w:rPr>
          <w:sz w:val="22"/>
          <w:szCs w:val="22"/>
        </w:rPr>
        <w:t>площади, указанной в Приложении № 2</w:t>
      </w:r>
      <w:r w:rsidRPr="00DD75EB">
        <w:rPr>
          <w:bCs/>
          <w:sz w:val="22"/>
          <w:szCs w:val="22"/>
        </w:rPr>
        <w:t>,</w:t>
      </w:r>
      <w:r w:rsidRPr="00DD75EB">
        <w:rPr>
          <w:sz w:val="22"/>
          <w:szCs w:val="22"/>
        </w:rPr>
        <w:t xml:space="preserve"> то </w:t>
      </w:r>
      <w:r w:rsidRPr="00DD75EB">
        <w:rPr>
          <w:bCs/>
          <w:sz w:val="22"/>
          <w:szCs w:val="22"/>
        </w:rPr>
        <w:t>Застройщик</w:t>
      </w:r>
      <w:r w:rsidRPr="00DD75EB">
        <w:rPr>
          <w:sz w:val="22"/>
          <w:szCs w:val="22"/>
        </w:rPr>
        <w:t xml:space="preserve"> возвращает </w:t>
      </w:r>
      <w:r w:rsidRPr="00DD75EB">
        <w:rPr>
          <w:bCs/>
          <w:sz w:val="22"/>
          <w:szCs w:val="22"/>
        </w:rPr>
        <w:t>Участнику долевого строительства</w:t>
      </w:r>
      <w:r w:rsidRPr="00DD75EB">
        <w:rPr>
          <w:sz w:val="22"/>
          <w:szCs w:val="22"/>
        </w:rPr>
        <w:t xml:space="preserve"> стоимость разницы исходя из стоимости 1 м</w:t>
      </w:r>
      <w:r w:rsidRPr="00DD75EB">
        <w:rPr>
          <w:sz w:val="22"/>
          <w:szCs w:val="22"/>
          <w:vertAlign w:val="superscript"/>
        </w:rPr>
        <w:t xml:space="preserve">2 </w:t>
      </w:r>
      <w:r w:rsidRPr="00DD75EB">
        <w:rPr>
          <w:sz w:val="22"/>
          <w:szCs w:val="22"/>
        </w:rPr>
        <w:t>, определенной в п. 2.1. договора, в течение 20 (</w:t>
      </w:r>
      <w:r w:rsidRPr="00DD75EB">
        <w:rPr>
          <w:i/>
          <w:iCs/>
          <w:sz w:val="22"/>
          <w:szCs w:val="22"/>
        </w:rPr>
        <w:t>Двадцати</w:t>
      </w:r>
      <w:r w:rsidRPr="00DD75EB">
        <w:rPr>
          <w:sz w:val="22"/>
          <w:szCs w:val="22"/>
        </w:rPr>
        <w:t>) календарных дней с момента получения обмеров БТИ</w:t>
      </w:r>
      <w:r w:rsidRPr="00DD75EB">
        <w:rPr>
          <w:bCs/>
          <w:sz w:val="22"/>
          <w:szCs w:val="22"/>
        </w:rPr>
        <w:t xml:space="preserve"> Объекта</w:t>
      </w:r>
      <w:r w:rsidR="00F95E9E">
        <w:rPr>
          <w:bCs/>
          <w:sz w:val="22"/>
          <w:szCs w:val="22"/>
        </w:rPr>
        <w:t xml:space="preserve"> </w:t>
      </w:r>
      <w:r w:rsidRPr="00DD75EB">
        <w:rPr>
          <w:bCs/>
          <w:sz w:val="22"/>
          <w:szCs w:val="22"/>
        </w:rPr>
        <w:t>долевого строительства</w:t>
      </w:r>
      <w:r w:rsidRPr="00DD75EB">
        <w:rPr>
          <w:sz w:val="22"/>
          <w:szCs w:val="22"/>
        </w:rPr>
        <w:t>.</w:t>
      </w:r>
    </w:p>
    <w:p w:rsidR="00DD581C" w:rsidRPr="00DD75EB" w:rsidRDefault="00DD581C" w:rsidP="00DD75EB">
      <w:pPr>
        <w:ind w:firstLine="709"/>
        <w:jc w:val="both"/>
        <w:rPr>
          <w:bCs/>
          <w:sz w:val="22"/>
          <w:szCs w:val="22"/>
        </w:rPr>
      </w:pPr>
      <w:r w:rsidRPr="00DD75EB">
        <w:rPr>
          <w:sz w:val="22"/>
          <w:szCs w:val="22"/>
        </w:rPr>
        <w:t xml:space="preserve">2.6. В случаях, указанных в п. 2.4., 2.5. настоящего Договора, цена Договора считается измененной по соглашению Сторон с момента получения </w:t>
      </w:r>
      <w:r w:rsidRPr="00DD75EB">
        <w:rPr>
          <w:bCs/>
          <w:sz w:val="22"/>
          <w:szCs w:val="22"/>
        </w:rPr>
        <w:t xml:space="preserve">Участником долевого строительства </w:t>
      </w:r>
      <w:r w:rsidRPr="00DD75EB">
        <w:rPr>
          <w:sz w:val="22"/>
          <w:szCs w:val="22"/>
        </w:rPr>
        <w:t xml:space="preserve">уведомления от </w:t>
      </w:r>
      <w:r w:rsidRPr="00DD75EB">
        <w:rPr>
          <w:bCs/>
          <w:sz w:val="22"/>
          <w:szCs w:val="22"/>
        </w:rPr>
        <w:t>Застройщика</w:t>
      </w:r>
      <w:r w:rsidRPr="00DD75EB">
        <w:rPr>
          <w:sz w:val="22"/>
          <w:szCs w:val="22"/>
        </w:rPr>
        <w:t xml:space="preserve"> без оформления дополнительного соглашения к Договору. </w:t>
      </w:r>
      <w:r w:rsidRPr="00DD75EB">
        <w:rPr>
          <w:bCs/>
          <w:sz w:val="22"/>
          <w:szCs w:val="22"/>
        </w:rPr>
        <w:t> </w:t>
      </w:r>
    </w:p>
    <w:p w:rsidR="00DD581C" w:rsidRPr="00DD75EB" w:rsidRDefault="00DD581C" w:rsidP="00DD75EB">
      <w:pPr>
        <w:ind w:firstLine="709"/>
        <w:jc w:val="both"/>
        <w:rPr>
          <w:bCs/>
          <w:sz w:val="22"/>
          <w:szCs w:val="22"/>
        </w:rPr>
      </w:pPr>
      <w:r w:rsidRPr="00DD75EB">
        <w:rPr>
          <w:bCs/>
          <w:sz w:val="22"/>
          <w:szCs w:val="22"/>
        </w:rPr>
        <w:t xml:space="preserve">2.7. В том случае, если в ходе строительства </w:t>
      </w:r>
      <w:r w:rsidRPr="00DD75EB">
        <w:rPr>
          <w:bCs/>
          <w:color w:val="000000"/>
          <w:sz w:val="22"/>
          <w:szCs w:val="22"/>
        </w:rPr>
        <w:t xml:space="preserve">Многоквартирного дома </w:t>
      </w:r>
      <w:r w:rsidRPr="00DD75EB">
        <w:rPr>
          <w:bCs/>
          <w:sz w:val="22"/>
          <w:szCs w:val="22"/>
        </w:rPr>
        <w:t xml:space="preserve">Застройщиком будет принято решение на основании императивных норм действующего законодательства Российской Федерации о выполнении отделочных работ на Объекте долевого строительства сверх работ, указанных в проектной документации, Застройщик обязуется уведомить Участника долевого строительства о таком решении и необходимости изменения условий Договора. При этом Цена Договора подлежит соответствующему изменению в сторону увеличения и </w:t>
      </w:r>
      <w:r w:rsidRPr="00DD75EB">
        <w:rPr>
          <w:sz w:val="22"/>
          <w:szCs w:val="22"/>
        </w:rPr>
        <w:t xml:space="preserve">считается измененной по соглашению Сторон с момента получения </w:t>
      </w:r>
      <w:r w:rsidRPr="00DD75EB">
        <w:rPr>
          <w:bCs/>
          <w:sz w:val="22"/>
          <w:szCs w:val="22"/>
        </w:rPr>
        <w:t xml:space="preserve">Участником долевого строительства </w:t>
      </w:r>
      <w:r w:rsidRPr="00DD75EB">
        <w:rPr>
          <w:sz w:val="22"/>
          <w:szCs w:val="22"/>
        </w:rPr>
        <w:t xml:space="preserve">уведомления от </w:t>
      </w:r>
      <w:r w:rsidRPr="00DD75EB">
        <w:rPr>
          <w:bCs/>
          <w:sz w:val="22"/>
          <w:szCs w:val="22"/>
        </w:rPr>
        <w:t>Застройщика</w:t>
      </w:r>
      <w:r w:rsidRPr="00DD75EB">
        <w:rPr>
          <w:sz w:val="22"/>
          <w:szCs w:val="22"/>
        </w:rPr>
        <w:t xml:space="preserve"> без оформления дополнительного соглашения к Договору. </w:t>
      </w:r>
    </w:p>
    <w:p w:rsidR="00DD581C" w:rsidRPr="00DD75EB" w:rsidRDefault="00DD581C" w:rsidP="00DD75EB">
      <w:pPr>
        <w:ind w:firstLine="720"/>
        <w:jc w:val="both"/>
        <w:rPr>
          <w:sz w:val="22"/>
          <w:szCs w:val="22"/>
        </w:rPr>
      </w:pPr>
      <w:r w:rsidRPr="00DD75EB">
        <w:rPr>
          <w:sz w:val="22"/>
          <w:szCs w:val="22"/>
        </w:rPr>
        <w:t xml:space="preserve">2.8. В случае изменений в законодательстве Российской Федерации, повлекших за собой прекращение деятельности БТИ или утрату им права на проведение первичной технической инвентаризации Многоквартирного дома, характеристики и общая </w:t>
      </w:r>
      <w:r w:rsidR="00467DCC" w:rsidRPr="00DD75EB">
        <w:rPr>
          <w:sz w:val="22"/>
          <w:szCs w:val="22"/>
        </w:rPr>
        <w:t xml:space="preserve">приведенная </w:t>
      </w:r>
      <w:r w:rsidRPr="00DD75EB">
        <w:rPr>
          <w:sz w:val="22"/>
          <w:szCs w:val="22"/>
        </w:rPr>
        <w:t xml:space="preserve">площадь Объекта долевого строительства будут уточняться компетентными лицами или организациями, выбранными Застройщиком. Произведенные согласно настоящему абзацу обмеры Многоквартирного дома и/или Объекта долевого строительства, будут иметь тоже значение, что и обмеры БТИ. </w:t>
      </w:r>
    </w:p>
    <w:p w:rsidR="00DD581C" w:rsidRDefault="00DD581C" w:rsidP="00DD75EB">
      <w:pPr>
        <w:ind w:firstLine="720"/>
        <w:jc w:val="both"/>
        <w:rPr>
          <w:sz w:val="22"/>
          <w:szCs w:val="22"/>
        </w:rPr>
      </w:pPr>
      <w:r w:rsidRPr="00DD75EB">
        <w:rPr>
          <w:sz w:val="22"/>
          <w:szCs w:val="22"/>
        </w:rPr>
        <w:t>2.9. Расходы на постановку Объекта долевого строительства на государственный кадастровый учет, а также расходы по государственной регистрации Договора и права собственности Участника долевого строительства на Объект долевого строительства не входят в цену Договора и осуществляютсяУчастником долевого строительства самостоятельно и за свой счет.</w:t>
      </w:r>
    </w:p>
    <w:p w:rsidR="00DD75EB" w:rsidRPr="00DD75EB" w:rsidRDefault="00DD75EB" w:rsidP="00DD75EB">
      <w:pPr>
        <w:ind w:firstLine="720"/>
        <w:jc w:val="both"/>
        <w:rPr>
          <w:sz w:val="22"/>
          <w:szCs w:val="22"/>
        </w:rPr>
      </w:pPr>
    </w:p>
    <w:p w:rsidR="00DD581C" w:rsidRPr="00DD75EB" w:rsidRDefault="00DD581C" w:rsidP="00DD75EB">
      <w:pPr>
        <w:ind w:firstLine="709"/>
        <w:jc w:val="both"/>
        <w:rPr>
          <w:b/>
          <w:bCs/>
          <w:sz w:val="22"/>
          <w:szCs w:val="22"/>
        </w:rPr>
      </w:pPr>
      <w:r w:rsidRPr="00DD75EB">
        <w:rPr>
          <w:b/>
          <w:bCs/>
          <w:sz w:val="22"/>
          <w:szCs w:val="22"/>
        </w:rPr>
        <w:t>3. ПРАВА И ОБЯЗАННОСТИ  СТОРОН </w:t>
      </w:r>
    </w:p>
    <w:p w:rsidR="00DD581C" w:rsidRPr="00DD75EB" w:rsidRDefault="00DD581C" w:rsidP="00DD75EB">
      <w:pPr>
        <w:ind w:firstLine="709"/>
        <w:jc w:val="both"/>
        <w:rPr>
          <w:sz w:val="22"/>
          <w:szCs w:val="22"/>
        </w:rPr>
      </w:pPr>
      <w:r w:rsidRPr="00DD75EB">
        <w:rPr>
          <w:sz w:val="22"/>
          <w:szCs w:val="22"/>
        </w:rPr>
        <w:t xml:space="preserve">3.1. </w:t>
      </w:r>
      <w:r w:rsidRPr="00DD75EB">
        <w:rPr>
          <w:bCs/>
          <w:sz w:val="22"/>
          <w:szCs w:val="22"/>
        </w:rPr>
        <w:t> Застройщик обязуется:</w:t>
      </w:r>
    </w:p>
    <w:p w:rsidR="00DD581C" w:rsidRPr="00DD75EB" w:rsidRDefault="00DD581C" w:rsidP="00DD75EB">
      <w:pPr>
        <w:ind w:firstLine="709"/>
        <w:jc w:val="both"/>
        <w:rPr>
          <w:bCs/>
          <w:sz w:val="22"/>
          <w:szCs w:val="22"/>
        </w:rPr>
      </w:pPr>
      <w:r w:rsidRPr="00DD75EB">
        <w:rPr>
          <w:sz w:val="22"/>
          <w:szCs w:val="22"/>
        </w:rPr>
        <w:lastRenderedPageBreak/>
        <w:t xml:space="preserve">3.1.1. Использовать денежные средства, полученные от </w:t>
      </w:r>
      <w:r w:rsidRPr="00DD75EB">
        <w:rPr>
          <w:bCs/>
          <w:sz w:val="22"/>
          <w:szCs w:val="22"/>
        </w:rPr>
        <w:t>Участника долевого строительства</w:t>
      </w:r>
      <w:r w:rsidRPr="00DD75EB">
        <w:rPr>
          <w:sz w:val="22"/>
          <w:szCs w:val="22"/>
        </w:rPr>
        <w:t xml:space="preserve">, на цели и </w:t>
      </w:r>
      <w:r w:rsidRPr="00DD75EB">
        <w:rPr>
          <w:bCs/>
          <w:sz w:val="22"/>
          <w:szCs w:val="22"/>
        </w:rPr>
        <w:t xml:space="preserve"> в порядке, определенном ФЗ «Об участии в долевом строительстве многоквартирных домов и иных объектов недвижимости» № 214-ФЗ. </w:t>
      </w:r>
    </w:p>
    <w:p w:rsidR="00DD581C" w:rsidRPr="00DD75EB" w:rsidRDefault="00DD581C" w:rsidP="00DD75EB">
      <w:pPr>
        <w:ind w:firstLine="709"/>
        <w:jc w:val="both"/>
        <w:rPr>
          <w:sz w:val="22"/>
          <w:szCs w:val="22"/>
        </w:rPr>
      </w:pPr>
      <w:r w:rsidRPr="00DD75EB">
        <w:rPr>
          <w:sz w:val="22"/>
          <w:szCs w:val="22"/>
        </w:rPr>
        <w:t xml:space="preserve">3.1.2. Сообщать </w:t>
      </w:r>
      <w:r w:rsidRPr="00DD75EB">
        <w:rPr>
          <w:bCs/>
          <w:sz w:val="22"/>
          <w:szCs w:val="22"/>
        </w:rPr>
        <w:t>Участнику долевого строительства</w:t>
      </w:r>
      <w:r w:rsidRPr="00DD75EB">
        <w:rPr>
          <w:sz w:val="22"/>
          <w:szCs w:val="22"/>
        </w:rPr>
        <w:t xml:space="preserve"> по его требованию о ходе выполнения работ по строительству </w:t>
      </w:r>
      <w:r w:rsidRPr="00DD75EB">
        <w:rPr>
          <w:bCs/>
          <w:sz w:val="22"/>
          <w:szCs w:val="22"/>
        </w:rPr>
        <w:t>Многоквартирного дома</w:t>
      </w:r>
      <w:r w:rsidRPr="00DD75EB">
        <w:rPr>
          <w:sz w:val="22"/>
          <w:szCs w:val="22"/>
        </w:rPr>
        <w:t>.</w:t>
      </w:r>
    </w:p>
    <w:p w:rsidR="00DD581C" w:rsidRPr="00DD75EB" w:rsidRDefault="00DD581C" w:rsidP="00DD75EB">
      <w:pPr>
        <w:ind w:firstLine="709"/>
        <w:jc w:val="both"/>
        <w:rPr>
          <w:sz w:val="22"/>
          <w:szCs w:val="22"/>
        </w:rPr>
      </w:pPr>
      <w:r w:rsidRPr="00DD75EB">
        <w:rPr>
          <w:sz w:val="22"/>
          <w:szCs w:val="22"/>
        </w:rPr>
        <w:t xml:space="preserve">3.1.3. Завершить строительство и ввести в эксплуатацию </w:t>
      </w:r>
      <w:r w:rsidRPr="00DD75EB">
        <w:rPr>
          <w:bCs/>
          <w:sz w:val="22"/>
          <w:szCs w:val="22"/>
        </w:rPr>
        <w:t>Многоквартирный дом</w:t>
      </w:r>
      <w:r w:rsidRPr="00DD75EB">
        <w:rPr>
          <w:sz w:val="22"/>
          <w:szCs w:val="22"/>
        </w:rPr>
        <w:t xml:space="preserve"> в сроки, установленные в проектной документации, иными документами, регламентирующими строительство </w:t>
      </w:r>
      <w:r w:rsidRPr="00DD75EB">
        <w:rPr>
          <w:bCs/>
          <w:sz w:val="22"/>
          <w:szCs w:val="22"/>
        </w:rPr>
        <w:t>Многоквартирного дома и осуществить передачу Объекта долевого строительства Участника долевого строительства</w:t>
      </w:r>
      <w:r w:rsidRPr="00DD75EB">
        <w:rPr>
          <w:sz w:val="22"/>
          <w:szCs w:val="22"/>
        </w:rPr>
        <w:t xml:space="preserve"> не позднее срока, указанного в п. 1.6. настоящего договора.</w:t>
      </w:r>
    </w:p>
    <w:p w:rsidR="00DD581C" w:rsidRPr="00DD75EB" w:rsidRDefault="00DD581C" w:rsidP="00DD75EB">
      <w:pPr>
        <w:ind w:firstLine="709"/>
        <w:jc w:val="both"/>
        <w:rPr>
          <w:sz w:val="22"/>
          <w:szCs w:val="22"/>
        </w:rPr>
      </w:pPr>
      <w:r w:rsidRPr="00DD75EB">
        <w:rPr>
          <w:sz w:val="22"/>
          <w:szCs w:val="22"/>
        </w:rPr>
        <w:t xml:space="preserve">В случае если строительство </w:t>
      </w:r>
      <w:r w:rsidRPr="00DD75EB">
        <w:rPr>
          <w:bCs/>
          <w:sz w:val="22"/>
          <w:szCs w:val="22"/>
        </w:rPr>
        <w:t>Многоквартирного дома</w:t>
      </w:r>
      <w:r w:rsidRPr="00DD75EB">
        <w:rPr>
          <w:sz w:val="22"/>
          <w:szCs w:val="22"/>
        </w:rPr>
        <w:t xml:space="preserve"> не может быть завершено в вышеуказанный срок, </w:t>
      </w:r>
      <w:r w:rsidRPr="00DD75EB">
        <w:rPr>
          <w:bCs/>
          <w:sz w:val="22"/>
          <w:szCs w:val="22"/>
        </w:rPr>
        <w:t>Застройщик</w:t>
      </w:r>
      <w:r w:rsidRPr="00DD75EB">
        <w:rPr>
          <w:sz w:val="22"/>
          <w:szCs w:val="22"/>
        </w:rPr>
        <w:t xml:space="preserve"> не позднее, чем за два месяца до истечения указанного срока обязан направить </w:t>
      </w:r>
      <w:r w:rsidRPr="00DD75EB">
        <w:rPr>
          <w:bCs/>
          <w:sz w:val="22"/>
          <w:szCs w:val="22"/>
        </w:rPr>
        <w:t>Участнику долевого строительства</w:t>
      </w:r>
      <w:r w:rsidRPr="00DD75EB">
        <w:rPr>
          <w:sz w:val="22"/>
          <w:szCs w:val="22"/>
        </w:rPr>
        <w:t xml:space="preserve"> соответствующую информацию и предложение об изменении срока передачи </w:t>
      </w:r>
      <w:r w:rsidRPr="00DD75EB">
        <w:rPr>
          <w:bCs/>
          <w:sz w:val="22"/>
          <w:szCs w:val="22"/>
        </w:rPr>
        <w:t>Объекта долевого строительства</w:t>
      </w:r>
      <w:r w:rsidRPr="00DD75EB">
        <w:rPr>
          <w:sz w:val="22"/>
          <w:szCs w:val="22"/>
        </w:rPr>
        <w:t xml:space="preserve">. Изменение предусмотренного настоящим </w:t>
      </w:r>
      <w:r w:rsidRPr="00DD75EB">
        <w:rPr>
          <w:bCs/>
          <w:sz w:val="22"/>
          <w:szCs w:val="22"/>
        </w:rPr>
        <w:t>Договором</w:t>
      </w:r>
      <w:r w:rsidRPr="00DD75EB">
        <w:rPr>
          <w:sz w:val="22"/>
          <w:szCs w:val="22"/>
        </w:rPr>
        <w:t xml:space="preserve"> срока передачи </w:t>
      </w:r>
      <w:r w:rsidRPr="00DD75EB">
        <w:rPr>
          <w:bCs/>
          <w:sz w:val="22"/>
          <w:szCs w:val="22"/>
        </w:rPr>
        <w:t xml:space="preserve">Застройщиком Объекта долевого строительства Участнику долевого строительства </w:t>
      </w:r>
      <w:r w:rsidRPr="00DD75EB">
        <w:rPr>
          <w:sz w:val="22"/>
          <w:szCs w:val="22"/>
        </w:rPr>
        <w:t>оформляется дополнительным соглашением к Договору.</w:t>
      </w:r>
    </w:p>
    <w:p w:rsidR="00DD581C" w:rsidRPr="00DD75EB" w:rsidRDefault="00DD581C" w:rsidP="00DD75EB">
      <w:pPr>
        <w:ind w:firstLine="709"/>
        <w:jc w:val="both"/>
        <w:rPr>
          <w:sz w:val="22"/>
          <w:szCs w:val="22"/>
        </w:rPr>
      </w:pPr>
      <w:r w:rsidRPr="00DD75EB">
        <w:rPr>
          <w:sz w:val="22"/>
          <w:szCs w:val="22"/>
        </w:rPr>
        <w:t xml:space="preserve">3.1.4. Совершить возложенные на него законом действия, необходимые для государственной регистрации настоящего </w:t>
      </w:r>
      <w:r w:rsidRPr="00DD75EB">
        <w:rPr>
          <w:bCs/>
          <w:sz w:val="22"/>
          <w:szCs w:val="22"/>
        </w:rPr>
        <w:t>Договора</w:t>
      </w:r>
      <w:r w:rsidRPr="00DD75EB">
        <w:rPr>
          <w:sz w:val="22"/>
          <w:szCs w:val="22"/>
        </w:rPr>
        <w:t xml:space="preserve"> и для регистрации права собственности на </w:t>
      </w:r>
      <w:r w:rsidRPr="00DD75EB">
        <w:rPr>
          <w:bCs/>
          <w:sz w:val="22"/>
          <w:szCs w:val="22"/>
        </w:rPr>
        <w:t>Объект долевого строительстваУчастника долевого строительства</w:t>
      </w:r>
      <w:r w:rsidRPr="00DD75EB">
        <w:rPr>
          <w:sz w:val="22"/>
          <w:szCs w:val="22"/>
        </w:rPr>
        <w:t xml:space="preserve">. </w:t>
      </w:r>
    </w:p>
    <w:p w:rsidR="00DD581C" w:rsidRPr="00DD75EB" w:rsidRDefault="00DD581C" w:rsidP="00DD75EB">
      <w:pPr>
        <w:ind w:firstLine="709"/>
        <w:jc w:val="both"/>
        <w:rPr>
          <w:sz w:val="22"/>
          <w:szCs w:val="22"/>
        </w:rPr>
      </w:pPr>
      <w:r w:rsidRPr="00DD75EB">
        <w:rPr>
          <w:sz w:val="22"/>
          <w:szCs w:val="22"/>
        </w:rPr>
        <w:t xml:space="preserve">3.1.5. Передать </w:t>
      </w:r>
      <w:r w:rsidRPr="00DD75EB">
        <w:rPr>
          <w:bCs/>
          <w:sz w:val="22"/>
          <w:szCs w:val="22"/>
        </w:rPr>
        <w:t>Объект долевого строительства Участнику долевого строительства</w:t>
      </w:r>
      <w:r w:rsidRPr="00DD75EB">
        <w:rPr>
          <w:sz w:val="22"/>
          <w:szCs w:val="22"/>
        </w:rPr>
        <w:t>, подключенный к основным инженерным сетям и коммуникациям (водоснабжение, энергоснабжение, канализация, газоснабжение), в срок, предусмотренный в п.1.6. настоящего Договора.</w:t>
      </w:r>
    </w:p>
    <w:p w:rsidR="00DD581C" w:rsidRPr="00DD75EB" w:rsidRDefault="00C7644B" w:rsidP="00DD75EB">
      <w:pPr>
        <w:ind w:firstLine="709"/>
        <w:jc w:val="both"/>
        <w:rPr>
          <w:sz w:val="22"/>
          <w:szCs w:val="22"/>
        </w:rPr>
      </w:pPr>
      <w:r w:rsidRPr="00D754C8">
        <w:rPr>
          <w:sz w:val="22"/>
          <w:szCs w:val="22"/>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w:t>
      </w:r>
      <w:r w:rsidR="00DD581C" w:rsidRPr="00DD75EB">
        <w:rPr>
          <w:sz w:val="22"/>
          <w:szCs w:val="22"/>
        </w:rPr>
        <w:t>3.1.6. Выполнить в полном объеме все свои обязательства, предусмотренные в иных разделах настоящего Договора и действующим законодательством.</w:t>
      </w:r>
    </w:p>
    <w:p w:rsidR="00DD581C" w:rsidRPr="00DD75EB" w:rsidRDefault="00DD581C" w:rsidP="00DD75EB">
      <w:pPr>
        <w:ind w:firstLine="720"/>
        <w:jc w:val="both"/>
        <w:rPr>
          <w:sz w:val="22"/>
          <w:szCs w:val="22"/>
        </w:rPr>
      </w:pPr>
      <w:r w:rsidRPr="00DD75EB">
        <w:rPr>
          <w:sz w:val="22"/>
          <w:szCs w:val="22"/>
        </w:rPr>
        <w:t>3.2. Застройщик имеет право:</w:t>
      </w:r>
    </w:p>
    <w:p w:rsidR="00DD581C" w:rsidRPr="00DD75EB" w:rsidRDefault="00DD581C" w:rsidP="00DD75EB">
      <w:pPr>
        <w:ind w:firstLine="720"/>
        <w:jc w:val="both"/>
        <w:rPr>
          <w:sz w:val="22"/>
          <w:szCs w:val="22"/>
        </w:rPr>
      </w:pPr>
      <w:r w:rsidRPr="00DD75EB">
        <w:rPr>
          <w:sz w:val="22"/>
          <w:szCs w:val="22"/>
        </w:rPr>
        <w:t>3.2.1. Досрочно исполнить свое обязательство по передаче Объекта долевого строительства.</w:t>
      </w:r>
    </w:p>
    <w:p w:rsidR="00DD581C" w:rsidRPr="00DD75EB" w:rsidRDefault="00DD581C" w:rsidP="00DD75EB">
      <w:pPr>
        <w:ind w:firstLine="720"/>
        <w:jc w:val="both"/>
        <w:rPr>
          <w:sz w:val="22"/>
          <w:szCs w:val="22"/>
        </w:rPr>
      </w:pPr>
      <w:r w:rsidRPr="00DD75EB">
        <w:rPr>
          <w:sz w:val="22"/>
          <w:szCs w:val="22"/>
        </w:rPr>
        <w:t>3.2.2. Приостановить исполнение обязательства по передаче Объекта долевого строительства в порядке п. 2 ст. 328 Гражданского кодекса Российской Федерации до полной уплаты Участником долевого строительства цены Договора.</w:t>
      </w:r>
    </w:p>
    <w:p w:rsidR="00DD581C" w:rsidRPr="00DD75EB" w:rsidRDefault="00DD581C" w:rsidP="00DD75EB">
      <w:pPr>
        <w:ind w:firstLine="720"/>
        <w:jc w:val="both"/>
        <w:rPr>
          <w:sz w:val="22"/>
          <w:szCs w:val="22"/>
        </w:rPr>
      </w:pPr>
      <w:r w:rsidRPr="00DD75EB">
        <w:rPr>
          <w:sz w:val="22"/>
          <w:szCs w:val="22"/>
        </w:rPr>
        <w:t>3.2.3. Внести в Многоквартирный дом и/или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Многоквартирный дом в целом и Объект долевого строительства в частности будут отвечать требованиям обязательных строительных норм и правил.</w:t>
      </w:r>
    </w:p>
    <w:p w:rsidR="00DD581C" w:rsidRPr="00DD75EB" w:rsidRDefault="00DD581C" w:rsidP="00DD75EB">
      <w:pPr>
        <w:ind w:firstLine="720"/>
        <w:jc w:val="both"/>
        <w:rPr>
          <w:sz w:val="22"/>
          <w:szCs w:val="22"/>
        </w:rPr>
      </w:pPr>
      <w:r w:rsidRPr="00DD75EB">
        <w:rPr>
          <w:sz w:val="22"/>
          <w:szCs w:val="22"/>
        </w:rPr>
        <w:t xml:space="preserve">3.2.4. Совершать иные действия, установленные Договором.  </w:t>
      </w:r>
    </w:p>
    <w:p w:rsidR="00DD581C" w:rsidRPr="00DD75EB" w:rsidRDefault="00DD581C" w:rsidP="00DD75EB">
      <w:pPr>
        <w:ind w:firstLine="709"/>
        <w:jc w:val="both"/>
        <w:rPr>
          <w:sz w:val="22"/>
          <w:szCs w:val="22"/>
        </w:rPr>
      </w:pPr>
      <w:r w:rsidRPr="00DD75EB">
        <w:rPr>
          <w:sz w:val="22"/>
          <w:szCs w:val="22"/>
        </w:rPr>
        <w:t xml:space="preserve">3.3. </w:t>
      </w:r>
      <w:r w:rsidRPr="00DD75EB">
        <w:rPr>
          <w:bCs/>
          <w:sz w:val="22"/>
          <w:szCs w:val="22"/>
        </w:rPr>
        <w:t>Участник долевого строительства обязуется:</w:t>
      </w:r>
    </w:p>
    <w:p w:rsidR="00DD581C" w:rsidRPr="00DD75EB" w:rsidRDefault="00DD581C" w:rsidP="00DD75EB">
      <w:pPr>
        <w:ind w:firstLine="709"/>
        <w:jc w:val="both"/>
        <w:rPr>
          <w:sz w:val="22"/>
          <w:szCs w:val="22"/>
        </w:rPr>
      </w:pPr>
      <w:r w:rsidRPr="00DD75EB">
        <w:rPr>
          <w:sz w:val="22"/>
          <w:szCs w:val="22"/>
        </w:rPr>
        <w:t xml:space="preserve">3.3.1. Принять </w:t>
      </w:r>
      <w:r w:rsidRPr="00DD75EB">
        <w:rPr>
          <w:bCs/>
          <w:sz w:val="22"/>
          <w:szCs w:val="22"/>
        </w:rPr>
        <w:t>Объектдолевого строительства</w:t>
      </w:r>
      <w:r w:rsidRPr="00DD75EB">
        <w:rPr>
          <w:sz w:val="22"/>
          <w:szCs w:val="22"/>
        </w:rPr>
        <w:t xml:space="preserve"> по Акту приема-передачи не позднее срока, предусмотренного в п.1.6. </w:t>
      </w:r>
      <w:r w:rsidRPr="00DD75EB">
        <w:rPr>
          <w:bCs/>
          <w:sz w:val="22"/>
          <w:szCs w:val="22"/>
        </w:rPr>
        <w:t>Договора, в порядке, установленном в разделе 5 настоящего Договора.  </w:t>
      </w:r>
    </w:p>
    <w:p w:rsidR="00DD581C" w:rsidRPr="00DD75EB" w:rsidRDefault="00DD581C" w:rsidP="00DD75EB">
      <w:pPr>
        <w:ind w:firstLine="709"/>
        <w:jc w:val="both"/>
        <w:rPr>
          <w:sz w:val="22"/>
          <w:szCs w:val="22"/>
        </w:rPr>
      </w:pPr>
      <w:r w:rsidRPr="00DD75EB">
        <w:rPr>
          <w:sz w:val="22"/>
          <w:szCs w:val="22"/>
        </w:rPr>
        <w:t xml:space="preserve">3.3.2. </w:t>
      </w:r>
      <w:r w:rsidRPr="00DD75EB">
        <w:rPr>
          <w:bCs/>
          <w:sz w:val="22"/>
          <w:szCs w:val="22"/>
        </w:rPr>
        <w:t>Участник долевого строительства</w:t>
      </w:r>
      <w:r w:rsidRPr="00DD75EB">
        <w:rPr>
          <w:sz w:val="22"/>
          <w:szCs w:val="22"/>
        </w:rPr>
        <w:t xml:space="preserve"> вправе уступить права требования на </w:t>
      </w:r>
      <w:r w:rsidRPr="00DD75EB">
        <w:rPr>
          <w:bCs/>
          <w:sz w:val="22"/>
          <w:szCs w:val="22"/>
        </w:rPr>
        <w:t>Объект долевого строительства</w:t>
      </w:r>
      <w:r w:rsidRPr="00DD75EB">
        <w:rPr>
          <w:sz w:val="22"/>
          <w:szCs w:val="22"/>
        </w:rPr>
        <w:t xml:space="preserve"> третьим лицам в соответствии с разделом 7 Договора.</w:t>
      </w:r>
    </w:p>
    <w:p w:rsidR="00DD581C" w:rsidRPr="00DD75EB" w:rsidRDefault="00DD581C" w:rsidP="00DD75EB">
      <w:pPr>
        <w:ind w:firstLine="709"/>
        <w:jc w:val="both"/>
        <w:rPr>
          <w:sz w:val="22"/>
          <w:szCs w:val="22"/>
        </w:rPr>
      </w:pPr>
      <w:r w:rsidRPr="00DD75EB">
        <w:rPr>
          <w:sz w:val="22"/>
          <w:szCs w:val="22"/>
        </w:rPr>
        <w:t xml:space="preserve">3.3.3. Оформить за свой счет </w:t>
      </w:r>
      <w:r w:rsidRPr="00DD75EB">
        <w:rPr>
          <w:bCs/>
          <w:sz w:val="22"/>
          <w:szCs w:val="22"/>
        </w:rPr>
        <w:t>Объект долевого строительства в собственность.</w:t>
      </w:r>
    </w:p>
    <w:p w:rsidR="00DD581C" w:rsidRPr="00DD75EB" w:rsidRDefault="00DD581C" w:rsidP="00DD75EB">
      <w:pPr>
        <w:ind w:firstLine="709"/>
        <w:jc w:val="both"/>
        <w:rPr>
          <w:sz w:val="22"/>
          <w:szCs w:val="22"/>
        </w:rPr>
      </w:pPr>
      <w:r w:rsidRPr="00DD75EB">
        <w:rPr>
          <w:sz w:val="22"/>
          <w:szCs w:val="22"/>
        </w:rPr>
        <w:t xml:space="preserve">3.3.4. Использовать </w:t>
      </w:r>
      <w:r w:rsidRPr="00DD75EB">
        <w:rPr>
          <w:bCs/>
          <w:sz w:val="22"/>
          <w:szCs w:val="22"/>
        </w:rPr>
        <w:t>Объект долевого строительства</w:t>
      </w:r>
      <w:r w:rsidRPr="00DD75EB">
        <w:rPr>
          <w:sz w:val="22"/>
          <w:szCs w:val="22"/>
        </w:rPr>
        <w:t xml:space="preserve"> в соответствии с его назначением. </w:t>
      </w:r>
      <w:r w:rsidRPr="00DD75EB">
        <w:rPr>
          <w:bCs/>
          <w:sz w:val="22"/>
          <w:szCs w:val="22"/>
        </w:rPr>
        <w:t>Участник долевого строительства</w:t>
      </w:r>
      <w:r w:rsidRPr="00DD75EB">
        <w:rPr>
          <w:sz w:val="22"/>
          <w:szCs w:val="22"/>
        </w:rPr>
        <w:t xml:space="preserve"> обязуется не производить перепланировку до оформления права собственности на Объект долевого строительства.</w:t>
      </w:r>
    </w:p>
    <w:p w:rsidR="00DD581C" w:rsidRPr="00DD75EB" w:rsidRDefault="00DD581C" w:rsidP="00DD75EB">
      <w:pPr>
        <w:ind w:firstLine="720"/>
        <w:jc w:val="both"/>
        <w:rPr>
          <w:sz w:val="22"/>
          <w:szCs w:val="22"/>
        </w:rPr>
      </w:pPr>
      <w:r w:rsidRPr="00DD75EB">
        <w:rPr>
          <w:sz w:val="22"/>
          <w:szCs w:val="22"/>
        </w:rPr>
        <w:t>3.3.5. В случае изменения своих реквизитов, Участник долевого строительства обязуется в течение 5 (Пяти) дней письменно уведомить об этих изменениях Застройщика. Участник долевого строительства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DD581C" w:rsidRPr="00DD75EB" w:rsidRDefault="00DD581C" w:rsidP="00DD75EB">
      <w:pPr>
        <w:ind w:firstLine="720"/>
        <w:jc w:val="both"/>
        <w:rPr>
          <w:sz w:val="22"/>
          <w:szCs w:val="22"/>
        </w:rPr>
      </w:pPr>
      <w:r w:rsidRPr="00DD75EB">
        <w:rPr>
          <w:sz w:val="22"/>
          <w:szCs w:val="22"/>
        </w:rPr>
        <w:t>3.3.6. Письменно сообщать Застройщику о платежах, совершенных в соответствии с Договором, в течение 3 (Трех) дней со дня совершения платежа. При этом Участник долевого строительства обязан прикладывать к сообщению копию соответствующего платежного документа.</w:t>
      </w:r>
    </w:p>
    <w:p w:rsidR="00DD581C" w:rsidRPr="00DD75EB" w:rsidRDefault="00DD581C" w:rsidP="00DD75EB">
      <w:pPr>
        <w:ind w:firstLine="720"/>
        <w:jc w:val="both"/>
        <w:rPr>
          <w:sz w:val="22"/>
          <w:szCs w:val="22"/>
        </w:rPr>
      </w:pPr>
      <w:r w:rsidRPr="00DD75EB">
        <w:rPr>
          <w:sz w:val="22"/>
          <w:szCs w:val="22"/>
        </w:rPr>
        <w:t>3.3.7. В случаях, установленных Договором, досрочно исполнять свои обязательства.</w:t>
      </w:r>
    </w:p>
    <w:p w:rsidR="00DD581C" w:rsidRPr="00DD75EB" w:rsidRDefault="00DD581C" w:rsidP="00DD75EB">
      <w:pPr>
        <w:ind w:firstLine="720"/>
        <w:jc w:val="both"/>
        <w:rPr>
          <w:sz w:val="22"/>
          <w:szCs w:val="22"/>
        </w:rPr>
      </w:pPr>
      <w:r w:rsidRPr="00DD75EB">
        <w:rPr>
          <w:sz w:val="22"/>
          <w:szCs w:val="22"/>
        </w:rPr>
        <w:lastRenderedPageBreak/>
        <w:t xml:space="preserve">3.3.8. С момента приемки Объекта долевого строительства по передаточному акту нести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строительстваи доли в общем имуществе Многоквартирного дома (включая содержание придомовой территории), и иные услуги по содержанию Объекта долевого строительстваи Многоквартирного дома. </w:t>
      </w:r>
    </w:p>
    <w:p w:rsidR="00DD581C" w:rsidRPr="00DD75EB" w:rsidRDefault="00DD581C" w:rsidP="00DD75EB">
      <w:pPr>
        <w:ind w:firstLine="720"/>
        <w:jc w:val="both"/>
        <w:rPr>
          <w:sz w:val="22"/>
          <w:szCs w:val="22"/>
        </w:rPr>
      </w:pPr>
      <w:r w:rsidRPr="00DD75EB">
        <w:rPr>
          <w:sz w:val="22"/>
          <w:szCs w:val="22"/>
        </w:rPr>
        <w:t xml:space="preserve">В случае если с момента приемки Объекта долевого строительства до момента оформления права собственности Участника долевого строительства на Объект долевого строительства оплату услуг, предусмотренных первым абзацем  настоящего пункта, осуществлял Застройщик, Участник долевого строительства обязан компенсировать Застройщику указанные расходы. </w:t>
      </w:r>
    </w:p>
    <w:p w:rsidR="00DD581C" w:rsidRPr="00DD75EB" w:rsidRDefault="00DD581C" w:rsidP="00DD75EB">
      <w:pPr>
        <w:ind w:firstLine="720"/>
        <w:jc w:val="both"/>
        <w:rPr>
          <w:sz w:val="22"/>
          <w:szCs w:val="22"/>
        </w:rPr>
      </w:pPr>
      <w:r w:rsidRPr="00DD75EB">
        <w:rPr>
          <w:sz w:val="22"/>
          <w:szCs w:val="22"/>
        </w:rPr>
        <w:t xml:space="preserve">3.3.9. Исполнять другие обязанности, предусмотренные Договором и действующим законодательством Российской Федерации. </w:t>
      </w:r>
    </w:p>
    <w:p w:rsidR="00DD581C" w:rsidRPr="00DD75EB" w:rsidRDefault="00DD581C" w:rsidP="00DD75EB">
      <w:pPr>
        <w:ind w:firstLine="720"/>
        <w:jc w:val="both"/>
        <w:rPr>
          <w:sz w:val="22"/>
          <w:szCs w:val="22"/>
        </w:rPr>
      </w:pPr>
      <w:r w:rsidRPr="00DD75EB">
        <w:rPr>
          <w:sz w:val="22"/>
          <w:szCs w:val="22"/>
        </w:rPr>
        <w:t>3.4. Участник долевого строительства имеет право:</w:t>
      </w:r>
    </w:p>
    <w:p w:rsidR="00DD581C" w:rsidRPr="00DD75EB" w:rsidRDefault="00DD581C" w:rsidP="00DD75EB">
      <w:pPr>
        <w:ind w:firstLine="720"/>
        <w:jc w:val="both"/>
        <w:rPr>
          <w:sz w:val="22"/>
          <w:szCs w:val="22"/>
        </w:rPr>
      </w:pPr>
      <w:r w:rsidRPr="00DD75EB">
        <w:rPr>
          <w:sz w:val="22"/>
          <w:szCs w:val="22"/>
        </w:rPr>
        <w:t>3.4.1. Знакомиться с информацией о Застройщике, о проекте строительства и ходе строительства в объеме, установленном законодательством Российской Федерации.</w:t>
      </w:r>
    </w:p>
    <w:p w:rsidR="00DD581C" w:rsidRPr="00DD75EB" w:rsidRDefault="00DD581C" w:rsidP="00DD75EB">
      <w:pPr>
        <w:ind w:firstLine="720"/>
        <w:jc w:val="both"/>
        <w:rPr>
          <w:sz w:val="22"/>
          <w:szCs w:val="22"/>
        </w:rPr>
      </w:pPr>
      <w:r w:rsidRPr="00DD75EB">
        <w:rPr>
          <w:sz w:val="22"/>
          <w:szCs w:val="22"/>
        </w:rPr>
        <w:t>3.4.2. Досрочно исполнять обязательства, предусмотренные статьей 2 Договора после государственной регистрации Договора. При этом Участник долевого строительства не вправе требовать досрочного исполнения обязательств Застройщиком.</w:t>
      </w:r>
    </w:p>
    <w:p w:rsidR="00DD581C" w:rsidRPr="00DD75EB" w:rsidRDefault="00DD581C" w:rsidP="00DD75EB">
      <w:pPr>
        <w:ind w:firstLine="720"/>
        <w:jc w:val="both"/>
        <w:rPr>
          <w:sz w:val="22"/>
          <w:szCs w:val="22"/>
        </w:rPr>
      </w:pPr>
      <w:r w:rsidRPr="00DD75EB">
        <w:rPr>
          <w:sz w:val="22"/>
          <w:szCs w:val="22"/>
        </w:rPr>
        <w:t xml:space="preserve">3.4.3. Совершать иные действия, установленные Договором.  </w:t>
      </w:r>
    </w:p>
    <w:p w:rsidR="00DD581C" w:rsidRPr="00DD75EB" w:rsidRDefault="00DD581C" w:rsidP="00DD75EB">
      <w:pPr>
        <w:ind w:firstLine="709"/>
        <w:jc w:val="both"/>
        <w:rPr>
          <w:sz w:val="22"/>
          <w:szCs w:val="22"/>
        </w:rPr>
      </w:pPr>
      <w:r w:rsidRPr="00DD75EB">
        <w:rPr>
          <w:sz w:val="22"/>
          <w:szCs w:val="22"/>
        </w:rPr>
        <w:t>3.5. Обязательства</w:t>
      </w:r>
      <w:r w:rsidRPr="00DD75EB">
        <w:rPr>
          <w:bCs/>
          <w:sz w:val="22"/>
          <w:szCs w:val="22"/>
        </w:rPr>
        <w:t xml:space="preserve"> Застройщика </w:t>
      </w:r>
      <w:r w:rsidRPr="00DD75EB">
        <w:rPr>
          <w:sz w:val="22"/>
          <w:szCs w:val="22"/>
        </w:rPr>
        <w:t xml:space="preserve">считаются исполненными с момента подписания </w:t>
      </w:r>
      <w:r w:rsidRPr="00DD75EB">
        <w:rPr>
          <w:bCs/>
          <w:sz w:val="22"/>
          <w:szCs w:val="22"/>
        </w:rPr>
        <w:t>Сторонами</w:t>
      </w:r>
      <w:r w:rsidRPr="00DD75EB">
        <w:rPr>
          <w:sz w:val="22"/>
          <w:szCs w:val="22"/>
        </w:rPr>
        <w:t xml:space="preserve"> Акта приема-передачи </w:t>
      </w:r>
      <w:r w:rsidRPr="00DD75EB">
        <w:rPr>
          <w:bCs/>
          <w:sz w:val="22"/>
          <w:szCs w:val="22"/>
        </w:rPr>
        <w:t>Объекта долевого строительства</w:t>
      </w:r>
      <w:r w:rsidRPr="00DD75EB">
        <w:rPr>
          <w:sz w:val="22"/>
          <w:szCs w:val="22"/>
        </w:rPr>
        <w:t>.</w:t>
      </w:r>
    </w:p>
    <w:p w:rsidR="00DD581C" w:rsidRDefault="00DD581C" w:rsidP="00DD75EB">
      <w:pPr>
        <w:ind w:firstLine="709"/>
        <w:jc w:val="both"/>
        <w:rPr>
          <w:sz w:val="22"/>
          <w:szCs w:val="22"/>
        </w:rPr>
      </w:pPr>
      <w:r w:rsidRPr="00DD75EB">
        <w:rPr>
          <w:sz w:val="22"/>
          <w:szCs w:val="22"/>
        </w:rPr>
        <w:t xml:space="preserve">3.6. Обязательства </w:t>
      </w:r>
      <w:r w:rsidRPr="00DD75EB">
        <w:rPr>
          <w:bCs/>
          <w:sz w:val="22"/>
          <w:szCs w:val="22"/>
        </w:rPr>
        <w:t>Участника долевого строительства</w:t>
      </w:r>
      <w:r w:rsidRPr="00DD75EB">
        <w:rPr>
          <w:sz w:val="22"/>
          <w:szCs w:val="22"/>
        </w:rPr>
        <w:t xml:space="preserve"> считаются исполненными с момента уплаты в полном объеме денежных средств в соответствии с разделом 2 настоящего Договораи подписания </w:t>
      </w:r>
      <w:r w:rsidRPr="00DD75EB">
        <w:rPr>
          <w:bCs/>
          <w:sz w:val="22"/>
          <w:szCs w:val="22"/>
        </w:rPr>
        <w:t xml:space="preserve">Сторонами </w:t>
      </w:r>
      <w:r w:rsidRPr="00DD75EB">
        <w:rPr>
          <w:sz w:val="22"/>
          <w:szCs w:val="22"/>
        </w:rPr>
        <w:t xml:space="preserve">Акта приема-передачи </w:t>
      </w:r>
      <w:r w:rsidRPr="00DD75EB">
        <w:rPr>
          <w:bCs/>
          <w:sz w:val="22"/>
          <w:szCs w:val="22"/>
        </w:rPr>
        <w:t>Объекта долевого строительства</w:t>
      </w:r>
      <w:r w:rsidRPr="00DD75EB">
        <w:rPr>
          <w:sz w:val="22"/>
          <w:szCs w:val="22"/>
        </w:rPr>
        <w:t>.</w:t>
      </w:r>
    </w:p>
    <w:p w:rsidR="00DD75EB" w:rsidRPr="00DD75EB" w:rsidRDefault="00DD75EB" w:rsidP="00DD75EB">
      <w:pPr>
        <w:ind w:firstLine="709"/>
        <w:jc w:val="both"/>
        <w:rPr>
          <w:sz w:val="22"/>
          <w:szCs w:val="22"/>
        </w:rPr>
      </w:pPr>
    </w:p>
    <w:p w:rsidR="00DD581C" w:rsidRPr="00DD75EB" w:rsidRDefault="00DD581C" w:rsidP="00DD75EB">
      <w:pPr>
        <w:ind w:firstLine="709"/>
        <w:jc w:val="both"/>
        <w:rPr>
          <w:b/>
          <w:bCs/>
          <w:sz w:val="22"/>
          <w:szCs w:val="22"/>
        </w:rPr>
      </w:pPr>
      <w:r w:rsidRPr="00DD75EB">
        <w:rPr>
          <w:b/>
          <w:bCs/>
          <w:sz w:val="22"/>
          <w:szCs w:val="22"/>
        </w:rPr>
        <w:t>4. ГАРАНТИИ КАЧЕСТВА</w:t>
      </w:r>
    </w:p>
    <w:p w:rsidR="00DD581C" w:rsidRPr="00DD75EB" w:rsidRDefault="00DD581C" w:rsidP="00DD75EB">
      <w:pPr>
        <w:ind w:firstLine="709"/>
        <w:jc w:val="both"/>
        <w:rPr>
          <w:sz w:val="22"/>
          <w:szCs w:val="22"/>
        </w:rPr>
      </w:pPr>
      <w:r w:rsidRPr="00DD75EB">
        <w:rPr>
          <w:sz w:val="22"/>
          <w:szCs w:val="22"/>
        </w:rPr>
        <w:t xml:space="preserve">4.1. </w:t>
      </w:r>
      <w:r w:rsidRPr="00DD75EB">
        <w:rPr>
          <w:bCs/>
          <w:sz w:val="22"/>
          <w:szCs w:val="22"/>
        </w:rPr>
        <w:t>Объект долевого строительства</w:t>
      </w:r>
      <w:r w:rsidRPr="00DD75EB">
        <w:rPr>
          <w:sz w:val="22"/>
          <w:szCs w:val="22"/>
        </w:rPr>
        <w:t xml:space="preserve">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 </w:t>
      </w:r>
    </w:p>
    <w:p w:rsidR="00DD581C" w:rsidRPr="00DD75EB" w:rsidRDefault="00DD581C" w:rsidP="00DD75EB">
      <w:pPr>
        <w:ind w:firstLine="709"/>
        <w:jc w:val="both"/>
        <w:rPr>
          <w:sz w:val="22"/>
          <w:szCs w:val="22"/>
        </w:rPr>
      </w:pPr>
      <w:r w:rsidRPr="00DD75EB">
        <w:rPr>
          <w:sz w:val="22"/>
          <w:szCs w:val="22"/>
        </w:rPr>
        <w:t>4.2.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составлять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DD581C" w:rsidRPr="00DD75EB" w:rsidRDefault="00DD581C" w:rsidP="00DD75EB">
      <w:pPr>
        <w:ind w:firstLine="709"/>
        <w:jc w:val="both"/>
        <w:rPr>
          <w:sz w:val="22"/>
          <w:szCs w:val="22"/>
        </w:rPr>
      </w:pPr>
      <w:r w:rsidRPr="00DD75EB">
        <w:rPr>
          <w:sz w:val="22"/>
          <w:szCs w:val="22"/>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B3C47" w:rsidRPr="00DD75EB" w:rsidRDefault="00DD581C" w:rsidP="00DD75EB">
      <w:pPr>
        <w:ind w:firstLine="709"/>
        <w:jc w:val="both"/>
        <w:rPr>
          <w:sz w:val="22"/>
          <w:szCs w:val="22"/>
        </w:rPr>
      </w:pPr>
      <w:r w:rsidRPr="00DD75EB">
        <w:rPr>
          <w:sz w:val="22"/>
          <w:szCs w:val="22"/>
        </w:rPr>
        <w:t xml:space="preserve"> Все обнаруженные в течение этого срока недостатки, которые не могли быть выявлены при осмотре </w:t>
      </w:r>
      <w:r w:rsidRPr="00DD75EB">
        <w:rPr>
          <w:bCs/>
          <w:sz w:val="22"/>
          <w:szCs w:val="22"/>
        </w:rPr>
        <w:t>Объектадолевого строительства</w:t>
      </w:r>
      <w:r w:rsidRPr="00DD75EB">
        <w:rPr>
          <w:sz w:val="22"/>
          <w:szCs w:val="22"/>
        </w:rPr>
        <w:t xml:space="preserve"> и подписании Акта приема-передачи </w:t>
      </w:r>
      <w:r w:rsidRPr="00DD75EB">
        <w:rPr>
          <w:bCs/>
          <w:sz w:val="22"/>
          <w:szCs w:val="22"/>
        </w:rPr>
        <w:t>Объекта долевого строительства</w:t>
      </w:r>
      <w:r w:rsidRPr="00DD75EB">
        <w:rPr>
          <w:sz w:val="22"/>
          <w:szCs w:val="22"/>
        </w:rPr>
        <w:t xml:space="preserve">, должны быть устранены </w:t>
      </w:r>
      <w:r w:rsidRPr="00DD75EB">
        <w:rPr>
          <w:bCs/>
          <w:sz w:val="22"/>
          <w:szCs w:val="22"/>
        </w:rPr>
        <w:t>Застройщиком</w:t>
      </w:r>
      <w:r w:rsidRPr="00DD75EB">
        <w:rPr>
          <w:sz w:val="22"/>
          <w:szCs w:val="22"/>
        </w:rPr>
        <w:t xml:space="preserve"> за свой счет в </w:t>
      </w:r>
      <w:r w:rsidR="006B3C47" w:rsidRPr="00DD75EB">
        <w:rPr>
          <w:sz w:val="22"/>
          <w:szCs w:val="22"/>
        </w:rPr>
        <w:t>согласованный с Участником долевого строительства срок.</w:t>
      </w:r>
    </w:p>
    <w:p w:rsidR="00A14CFA" w:rsidRPr="00B25195" w:rsidRDefault="00DD581C" w:rsidP="00DD75EB">
      <w:pPr>
        <w:ind w:firstLine="709"/>
        <w:jc w:val="both"/>
        <w:rPr>
          <w:sz w:val="22"/>
          <w:szCs w:val="22"/>
        </w:rPr>
      </w:pPr>
      <w:r w:rsidRPr="00A14CFA">
        <w:rPr>
          <w:sz w:val="22"/>
          <w:szCs w:val="22"/>
        </w:rPr>
        <w:t>4.3.</w:t>
      </w:r>
      <w:r w:rsidR="00A14CFA" w:rsidRPr="00B25195">
        <w:rPr>
          <w:sz w:val="22"/>
          <w:szCs w:val="22"/>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DD581C" w:rsidRPr="00DD75EB" w:rsidRDefault="00DD581C" w:rsidP="00DD75EB">
      <w:pPr>
        <w:ind w:firstLine="709"/>
        <w:jc w:val="both"/>
        <w:rPr>
          <w:sz w:val="22"/>
          <w:szCs w:val="22"/>
        </w:rPr>
      </w:pPr>
    </w:p>
    <w:p w:rsidR="00DD581C" w:rsidRPr="00DD75EB" w:rsidRDefault="00DD581C" w:rsidP="00DD75EB">
      <w:pPr>
        <w:ind w:firstLine="709"/>
        <w:jc w:val="both"/>
        <w:rPr>
          <w:sz w:val="22"/>
          <w:szCs w:val="22"/>
        </w:rPr>
      </w:pPr>
      <w:r w:rsidRPr="00DD75EB">
        <w:rPr>
          <w:sz w:val="22"/>
          <w:szCs w:val="22"/>
        </w:rPr>
        <w:t xml:space="preserve">4.4. В случае если </w:t>
      </w:r>
      <w:r w:rsidRPr="00DD75EB">
        <w:rPr>
          <w:bCs/>
          <w:sz w:val="22"/>
          <w:szCs w:val="22"/>
        </w:rPr>
        <w:t xml:space="preserve">Объект долевого строительства </w:t>
      </w:r>
      <w:r w:rsidRPr="00DD75EB">
        <w:rPr>
          <w:sz w:val="22"/>
          <w:szCs w:val="22"/>
        </w:rPr>
        <w:t xml:space="preserve">построен </w:t>
      </w:r>
      <w:r w:rsidRPr="00DD75EB">
        <w:rPr>
          <w:bCs/>
          <w:sz w:val="22"/>
          <w:szCs w:val="22"/>
        </w:rPr>
        <w:t>Застройщиком</w:t>
      </w:r>
      <w:r w:rsidRPr="00DD75EB">
        <w:rPr>
          <w:sz w:val="22"/>
          <w:szCs w:val="22"/>
        </w:rPr>
        <w:t xml:space="preserve"> с отступлениями от условий Договора, приведшими к ухудшению его качества, или с иными недостатками, которые делают его непригодным для предусмотренного Договором использования, </w:t>
      </w:r>
      <w:r w:rsidRPr="00DD75EB">
        <w:rPr>
          <w:bCs/>
          <w:sz w:val="22"/>
          <w:szCs w:val="22"/>
        </w:rPr>
        <w:t>Участник долевого строительства</w:t>
      </w:r>
      <w:r w:rsidRPr="00DD75EB">
        <w:rPr>
          <w:sz w:val="22"/>
          <w:szCs w:val="22"/>
        </w:rPr>
        <w:t xml:space="preserve"> вправе потребовать от </w:t>
      </w:r>
      <w:r w:rsidRPr="00DD75EB">
        <w:rPr>
          <w:bCs/>
          <w:sz w:val="22"/>
          <w:szCs w:val="22"/>
        </w:rPr>
        <w:t>Застройщика</w:t>
      </w:r>
      <w:r w:rsidRPr="00DD75EB">
        <w:rPr>
          <w:sz w:val="22"/>
          <w:szCs w:val="22"/>
        </w:rPr>
        <w:t xml:space="preserve"> безвозмездного устранения недостатков в разумный срок. </w:t>
      </w:r>
    </w:p>
    <w:p w:rsidR="00DD581C" w:rsidRPr="00DD75EB" w:rsidRDefault="00DD581C" w:rsidP="00DD75EB">
      <w:pPr>
        <w:ind w:firstLine="709"/>
        <w:jc w:val="both"/>
        <w:rPr>
          <w:sz w:val="22"/>
          <w:szCs w:val="22"/>
        </w:rPr>
      </w:pPr>
      <w:r w:rsidRPr="00DD75EB">
        <w:rPr>
          <w:sz w:val="22"/>
          <w:szCs w:val="22"/>
        </w:rPr>
        <w:t xml:space="preserve">4.5. В случае существенного нарушения требований к качеству </w:t>
      </w:r>
      <w:r w:rsidRPr="00DD75EB">
        <w:rPr>
          <w:bCs/>
          <w:sz w:val="22"/>
          <w:szCs w:val="22"/>
        </w:rPr>
        <w:t>Объекта долевого строительства Участник долевого строительства</w:t>
      </w:r>
      <w:r w:rsidRPr="00DD75EB">
        <w:rPr>
          <w:sz w:val="22"/>
          <w:szCs w:val="22"/>
        </w:rPr>
        <w:t xml:space="preserve"> в одностороннем порядке вправе отказаться от исполнения Договораи потребовать от </w:t>
      </w:r>
      <w:r w:rsidRPr="00DD75EB">
        <w:rPr>
          <w:bCs/>
          <w:sz w:val="22"/>
          <w:szCs w:val="22"/>
        </w:rPr>
        <w:t xml:space="preserve">Застройщика </w:t>
      </w:r>
      <w:r w:rsidRPr="00DD75EB">
        <w:rPr>
          <w:sz w:val="22"/>
          <w:szCs w:val="22"/>
        </w:rPr>
        <w:t xml:space="preserve">возврата денежных средств и уплаты </w:t>
      </w:r>
      <w:r w:rsidRPr="00DD75EB">
        <w:rPr>
          <w:sz w:val="22"/>
          <w:szCs w:val="22"/>
        </w:rPr>
        <w:lastRenderedPageBreak/>
        <w:t xml:space="preserve">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w:t>
      </w:r>
      <w:r w:rsidRPr="00DD75EB">
        <w:rPr>
          <w:bCs/>
          <w:sz w:val="22"/>
          <w:szCs w:val="22"/>
        </w:rPr>
        <w:t>Участником долевого строительства</w:t>
      </w:r>
      <w:r w:rsidRPr="00DD75EB">
        <w:rPr>
          <w:sz w:val="22"/>
          <w:szCs w:val="22"/>
        </w:rPr>
        <w:t xml:space="preserve">. Указанные проценты начисляются со дня внесения </w:t>
      </w:r>
      <w:r w:rsidRPr="00DD75EB">
        <w:rPr>
          <w:bCs/>
          <w:sz w:val="22"/>
          <w:szCs w:val="22"/>
        </w:rPr>
        <w:t>Участником долевого строительства</w:t>
      </w:r>
      <w:r w:rsidRPr="00DD75EB">
        <w:rPr>
          <w:sz w:val="22"/>
          <w:szCs w:val="22"/>
        </w:rPr>
        <w:t xml:space="preserve"> денежных средств или части денежных средств в счет цены Договора до дня их возврата </w:t>
      </w:r>
      <w:r w:rsidRPr="00DD75EB">
        <w:rPr>
          <w:bCs/>
          <w:sz w:val="22"/>
          <w:szCs w:val="22"/>
        </w:rPr>
        <w:t>Застройщиком Участнику долевого строительства</w:t>
      </w:r>
      <w:r w:rsidRPr="00DD75EB">
        <w:rPr>
          <w:sz w:val="22"/>
          <w:szCs w:val="22"/>
        </w:rPr>
        <w:t>.</w:t>
      </w:r>
    </w:p>
    <w:p w:rsidR="00B52B62" w:rsidRPr="00DD75EB" w:rsidRDefault="00DD581C" w:rsidP="00DD75EB">
      <w:pPr>
        <w:ind w:firstLine="709"/>
        <w:jc w:val="both"/>
        <w:rPr>
          <w:sz w:val="22"/>
          <w:szCs w:val="22"/>
        </w:rPr>
      </w:pPr>
      <w:r w:rsidRPr="00DD75EB">
        <w:rPr>
          <w:sz w:val="22"/>
          <w:szCs w:val="22"/>
        </w:rPr>
        <w:t xml:space="preserve">4.6. </w:t>
      </w:r>
      <w:r w:rsidRPr="00DD75EB">
        <w:rPr>
          <w:bCs/>
          <w:sz w:val="22"/>
          <w:szCs w:val="22"/>
        </w:rPr>
        <w:t>Застройщик</w:t>
      </w:r>
      <w:r w:rsidRPr="00DD75EB">
        <w:rPr>
          <w:sz w:val="22"/>
          <w:szCs w:val="22"/>
        </w:rPr>
        <w:t xml:space="preserve"> не несет ответственность за недостатки (дефекты) </w:t>
      </w:r>
      <w:r w:rsidRPr="00DD75EB">
        <w:rPr>
          <w:bCs/>
          <w:sz w:val="22"/>
          <w:szCs w:val="22"/>
        </w:rPr>
        <w:t>Объекта долевого строительства</w:t>
      </w:r>
      <w:r w:rsidRPr="00DD75EB">
        <w:rPr>
          <w:sz w:val="22"/>
          <w:szCs w:val="22"/>
        </w:rPr>
        <w:t xml:space="preserve">, обнаруженные в </w:t>
      </w:r>
      <w:r w:rsidR="00B52B62" w:rsidRPr="00DD75EB">
        <w:rPr>
          <w:sz w:val="22"/>
          <w:szCs w:val="22"/>
        </w:rPr>
        <w:t>течение</w:t>
      </w:r>
      <w:r w:rsidRPr="00DD75EB">
        <w:rPr>
          <w:sz w:val="22"/>
          <w:szCs w:val="22"/>
        </w:rPr>
        <w:t xml:space="preserve"> гарантийного срока, если докажет, что они произошли вследствие нормального износа</w:t>
      </w:r>
      <w:r w:rsidR="00B52B62" w:rsidRPr="00D754C8">
        <w:rPr>
          <w:sz w:val="22"/>
          <w:szCs w:val="22"/>
        </w:rPr>
        <w:t>такого Объекта долевого строительства или входящих в его состав элементов отделки, системинженерно-технического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D581C" w:rsidRPr="00DD75EB" w:rsidRDefault="00DD581C" w:rsidP="00DD75EB">
      <w:pPr>
        <w:ind w:firstLine="720"/>
        <w:jc w:val="both"/>
        <w:rPr>
          <w:sz w:val="22"/>
          <w:szCs w:val="22"/>
        </w:rPr>
      </w:pPr>
      <w:r w:rsidRPr="00DD75EB">
        <w:rPr>
          <w:sz w:val="22"/>
          <w:szCs w:val="22"/>
        </w:rPr>
        <w:t>4.7. Стороны при заключении Договора исходят из того, что свидетельством качества передаваемого Объекта долевого строительства,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выданное компетентным органом.</w:t>
      </w:r>
    </w:p>
    <w:p w:rsidR="00DD581C" w:rsidRDefault="00DD581C" w:rsidP="00DD75EB">
      <w:pPr>
        <w:ind w:firstLine="720"/>
        <w:jc w:val="both"/>
        <w:rPr>
          <w:sz w:val="22"/>
          <w:szCs w:val="22"/>
        </w:rPr>
      </w:pPr>
      <w:r w:rsidRPr="00DD75EB">
        <w:rPr>
          <w:sz w:val="22"/>
          <w:szCs w:val="22"/>
        </w:rPr>
        <w:t>4.8. 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вправе в дальнейшем ссылаться на явные недостатки только в том случае, если они оговорены в подписанном Сторонами акте о выявленных недостатках.</w:t>
      </w:r>
    </w:p>
    <w:p w:rsidR="00DD75EB" w:rsidRPr="00DD75EB" w:rsidRDefault="00DD75EB" w:rsidP="00DD75EB">
      <w:pPr>
        <w:ind w:firstLine="720"/>
        <w:jc w:val="both"/>
        <w:rPr>
          <w:sz w:val="22"/>
          <w:szCs w:val="22"/>
        </w:rPr>
      </w:pPr>
    </w:p>
    <w:p w:rsidR="00DD581C" w:rsidRPr="00DD75EB" w:rsidRDefault="00DD581C" w:rsidP="00DD75EB">
      <w:pPr>
        <w:ind w:firstLine="709"/>
        <w:jc w:val="both"/>
        <w:rPr>
          <w:b/>
          <w:bCs/>
          <w:sz w:val="22"/>
          <w:szCs w:val="22"/>
        </w:rPr>
      </w:pPr>
      <w:r w:rsidRPr="00DD75EB">
        <w:rPr>
          <w:b/>
          <w:bCs/>
          <w:sz w:val="22"/>
          <w:szCs w:val="22"/>
        </w:rPr>
        <w:t>5. ПЕРЕДАЧА ОБЪЕКТА ДОЛЕВОГО СТРОИТЕЛЬСТВА</w:t>
      </w:r>
    </w:p>
    <w:p w:rsidR="00DD581C" w:rsidRPr="00DD75EB" w:rsidRDefault="00DD581C" w:rsidP="00DD75EB">
      <w:pPr>
        <w:ind w:firstLine="709"/>
        <w:jc w:val="both"/>
        <w:rPr>
          <w:sz w:val="22"/>
          <w:szCs w:val="22"/>
        </w:rPr>
      </w:pPr>
      <w:r w:rsidRPr="00DD75EB">
        <w:rPr>
          <w:sz w:val="22"/>
          <w:szCs w:val="22"/>
        </w:rPr>
        <w:t xml:space="preserve">5.1. Передача </w:t>
      </w:r>
      <w:r w:rsidRPr="00DD75EB">
        <w:rPr>
          <w:bCs/>
          <w:sz w:val="22"/>
          <w:szCs w:val="22"/>
        </w:rPr>
        <w:t>Объекта долевого строительства Застройщиком</w:t>
      </w:r>
      <w:r w:rsidRPr="00DD75EB">
        <w:rPr>
          <w:sz w:val="22"/>
          <w:szCs w:val="22"/>
        </w:rPr>
        <w:t xml:space="preserve"> и его принятие </w:t>
      </w:r>
      <w:r w:rsidRPr="00DD75EB">
        <w:rPr>
          <w:bCs/>
          <w:sz w:val="22"/>
          <w:szCs w:val="22"/>
        </w:rPr>
        <w:t>Участником долевого строительства</w:t>
      </w:r>
      <w:r w:rsidRPr="00DD75EB">
        <w:rPr>
          <w:sz w:val="22"/>
          <w:szCs w:val="22"/>
        </w:rPr>
        <w:t xml:space="preserve"> осуществляются по подписываемому</w:t>
      </w:r>
      <w:r w:rsidRPr="00DD75EB">
        <w:rPr>
          <w:bCs/>
          <w:sz w:val="22"/>
          <w:szCs w:val="22"/>
        </w:rPr>
        <w:t xml:space="preserve"> Сторонами А</w:t>
      </w:r>
      <w:r w:rsidRPr="00DD75EB">
        <w:rPr>
          <w:sz w:val="22"/>
          <w:szCs w:val="22"/>
        </w:rPr>
        <w:t>кту приема-передачи.</w:t>
      </w:r>
    </w:p>
    <w:p w:rsidR="00DD581C" w:rsidRDefault="00B52B62" w:rsidP="00DD75EB">
      <w:pPr>
        <w:ind w:firstLine="709"/>
        <w:jc w:val="both"/>
        <w:rPr>
          <w:sz w:val="22"/>
          <w:szCs w:val="22"/>
        </w:rPr>
      </w:pPr>
      <w:r w:rsidRPr="00A14CFA">
        <w:rPr>
          <w:sz w:val="22"/>
          <w:szCs w:val="22"/>
        </w:rPr>
        <w:t>В Акте приема-передачи в обязательном порядке указываются дата передачи, основные характеристики Объекта долевого строительства</w:t>
      </w:r>
      <w:r w:rsidR="00A14CFA" w:rsidRPr="00A14CFA">
        <w:rPr>
          <w:sz w:val="22"/>
          <w:szCs w:val="22"/>
        </w:rPr>
        <w:t xml:space="preserve">, </w:t>
      </w:r>
      <w:r w:rsidR="00A14CFA" w:rsidRPr="00B25195">
        <w:rPr>
          <w:sz w:val="22"/>
          <w:szCs w:val="22"/>
        </w:rPr>
        <w:t>а также иная информация по усмотрению сторон</w:t>
      </w:r>
      <w:r w:rsidRPr="00A14CFA">
        <w:rPr>
          <w:sz w:val="22"/>
          <w:szCs w:val="22"/>
        </w:rPr>
        <w:t>. К Акту</w:t>
      </w:r>
      <w:r w:rsidRPr="00D754C8">
        <w:rPr>
          <w:sz w:val="22"/>
          <w:szCs w:val="22"/>
        </w:rPr>
        <w:t xml:space="preserve"> приема-передачи прилагается инструкция по эксплуатации Объекта долевого строительства, которая является неотъемлемой частью Акта приема-передачи Объекта долевого строительства.</w:t>
      </w:r>
      <w:r w:rsidR="00DD581C" w:rsidRPr="00DD75EB">
        <w:rPr>
          <w:sz w:val="22"/>
          <w:szCs w:val="22"/>
        </w:rPr>
        <w:t xml:space="preserve">5.2. Передача </w:t>
      </w:r>
      <w:r w:rsidR="00DD581C" w:rsidRPr="00DD75EB">
        <w:rPr>
          <w:bCs/>
          <w:sz w:val="22"/>
          <w:szCs w:val="22"/>
        </w:rPr>
        <w:t>Объекта долевого строительства</w:t>
      </w:r>
      <w:r w:rsidR="00DD581C" w:rsidRPr="00DD75EB">
        <w:rPr>
          <w:sz w:val="22"/>
          <w:szCs w:val="22"/>
        </w:rPr>
        <w:t xml:space="preserve"> осуществляется не ранее, чем после получения в установленном порядке разрешения на ввод в эксплуатацию </w:t>
      </w:r>
      <w:r w:rsidR="00DD581C" w:rsidRPr="00DD75EB">
        <w:rPr>
          <w:bCs/>
          <w:sz w:val="22"/>
          <w:szCs w:val="22"/>
        </w:rPr>
        <w:t>Многоквартирного дома</w:t>
      </w:r>
      <w:r w:rsidR="00DD581C" w:rsidRPr="00DD75EB">
        <w:rPr>
          <w:sz w:val="22"/>
          <w:szCs w:val="22"/>
        </w:rPr>
        <w:t xml:space="preserve">, но не позднее срока, указанного в п. 1.6 настоящего Договора. Допускается досрочное исполнение Застройщиком обязательства по передаче Объекта долевого строительства. </w:t>
      </w:r>
    </w:p>
    <w:p w:rsidR="00A14CFA" w:rsidRPr="00A14CFA" w:rsidRDefault="00A14CFA" w:rsidP="00DD75EB">
      <w:pPr>
        <w:ind w:firstLine="709"/>
        <w:jc w:val="both"/>
        <w:rPr>
          <w:sz w:val="22"/>
          <w:szCs w:val="22"/>
        </w:rPr>
      </w:pPr>
      <w:r w:rsidRPr="00B25195">
        <w:rPr>
          <w:sz w:val="22"/>
          <w:szCs w:val="22"/>
        </w:rPr>
        <w:t xml:space="preserve">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9" w:history="1">
        <w:r w:rsidRPr="00B25195">
          <w:rPr>
            <w:color w:val="0000FF"/>
            <w:sz w:val="22"/>
            <w:szCs w:val="22"/>
          </w:rPr>
          <w:t>частью 6</w:t>
        </w:r>
      </w:hyperlink>
      <w:r w:rsidRPr="00B25195">
        <w:rPr>
          <w:sz w:val="22"/>
          <w:szCs w:val="22"/>
        </w:rPr>
        <w:t xml:space="preserve"> статьи 8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w:t>
      </w:r>
    </w:p>
    <w:p w:rsidR="00DD581C" w:rsidRPr="00DD75EB" w:rsidRDefault="00DD581C" w:rsidP="00DD75EB">
      <w:pPr>
        <w:ind w:firstLine="709"/>
        <w:jc w:val="both"/>
        <w:rPr>
          <w:sz w:val="22"/>
          <w:szCs w:val="22"/>
        </w:rPr>
      </w:pPr>
      <w:r w:rsidRPr="00DD75EB">
        <w:rPr>
          <w:sz w:val="22"/>
          <w:szCs w:val="22"/>
        </w:rPr>
        <w:t xml:space="preserve">5.3. </w:t>
      </w:r>
      <w:r w:rsidRPr="00DD75EB">
        <w:rPr>
          <w:bCs/>
          <w:sz w:val="22"/>
          <w:szCs w:val="22"/>
        </w:rPr>
        <w:t>Участник долевого строительства</w:t>
      </w:r>
      <w:r w:rsidRPr="00DD75EB">
        <w:rPr>
          <w:sz w:val="22"/>
          <w:szCs w:val="22"/>
        </w:rPr>
        <w:t xml:space="preserve">, получивший сообщение от </w:t>
      </w:r>
      <w:r w:rsidRPr="00DD75EB">
        <w:rPr>
          <w:bCs/>
          <w:sz w:val="22"/>
          <w:szCs w:val="22"/>
        </w:rPr>
        <w:t>Застройщика</w:t>
      </w:r>
      <w:r w:rsidRPr="00DD75EB">
        <w:rPr>
          <w:sz w:val="22"/>
          <w:szCs w:val="22"/>
        </w:rPr>
        <w:t xml:space="preserve"> о завершении строительства </w:t>
      </w:r>
      <w:r w:rsidRPr="00DD75EB">
        <w:rPr>
          <w:bCs/>
          <w:sz w:val="22"/>
          <w:szCs w:val="22"/>
        </w:rPr>
        <w:t xml:space="preserve">Многоквартирного дома </w:t>
      </w:r>
      <w:r w:rsidRPr="00DD75EB">
        <w:rPr>
          <w:sz w:val="22"/>
          <w:szCs w:val="22"/>
        </w:rPr>
        <w:t>и готовности</w:t>
      </w:r>
      <w:r w:rsidRPr="00DD75EB">
        <w:rPr>
          <w:bCs/>
          <w:sz w:val="22"/>
          <w:szCs w:val="22"/>
        </w:rPr>
        <w:t xml:space="preserve"> Объекта долевого строительства</w:t>
      </w:r>
      <w:r w:rsidRPr="00DD75EB">
        <w:rPr>
          <w:sz w:val="22"/>
          <w:szCs w:val="22"/>
        </w:rPr>
        <w:t xml:space="preserve"> к передаче, обязан приступить к его принятию в течение 7 (семи) рабочих дней со дня получения указанного сообщения.</w:t>
      </w:r>
    </w:p>
    <w:p w:rsidR="00DD581C" w:rsidRPr="00DD75EB" w:rsidRDefault="00DD581C" w:rsidP="00DD75EB">
      <w:pPr>
        <w:ind w:firstLine="709"/>
        <w:jc w:val="both"/>
        <w:rPr>
          <w:sz w:val="22"/>
          <w:szCs w:val="22"/>
        </w:rPr>
      </w:pPr>
      <w:r w:rsidRPr="00DD75EB">
        <w:rPr>
          <w:sz w:val="22"/>
          <w:szCs w:val="22"/>
        </w:rPr>
        <w:t xml:space="preserve">5.4. </w:t>
      </w:r>
      <w:r w:rsidRPr="00DD75EB">
        <w:rPr>
          <w:bCs/>
          <w:sz w:val="22"/>
          <w:szCs w:val="22"/>
        </w:rPr>
        <w:t>Участник долевого строительства</w:t>
      </w:r>
      <w:r w:rsidRPr="00DD75EB">
        <w:rPr>
          <w:sz w:val="22"/>
          <w:szCs w:val="22"/>
        </w:rPr>
        <w:t xml:space="preserve"> до подписания Акта приема-передачи </w:t>
      </w:r>
      <w:r w:rsidRPr="00DD75EB">
        <w:rPr>
          <w:bCs/>
          <w:sz w:val="22"/>
          <w:szCs w:val="22"/>
        </w:rPr>
        <w:t xml:space="preserve">Объекта долевого строительства </w:t>
      </w:r>
      <w:r w:rsidRPr="00DD75EB">
        <w:rPr>
          <w:sz w:val="22"/>
          <w:szCs w:val="22"/>
        </w:rPr>
        <w:t xml:space="preserve">вправе потребовать от </w:t>
      </w:r>
      <w:r w:rsidRPr="00DD75EB">
        <w:rPr>
          <w:bCs/>
          <w:sz w:val="22"/>
          <w:szCs w:val="22"/>
        </w:rPr>
        <w:t xml:space="preserve">Застройщика </w:t>
      </w:r>
      <w:r w:rsidRPr="00DD75EB">
        <w:rPr>
          <w:sz w:val="22"/>
          <w:szCs w:val="22"/>
        </w:rPr>
        <w:t xml:space="preserve">составления акта, в котором указывается несоответствие </w:t>
      </w:r>
      <w:r w:rsidRPr="00DD75EB">
        <w:rPr>
          <w:bCs/>
          <w:sz w:val="22"/>
          <w:szCs w:val="22"/>
        </w:rPr>
        <w:t xml:space="preserve">Объекта долевого строительства </w:t>
      </w:r>
      <w:r w:rsidRPr="00DD75EB">
        <w:rPr>
          <w:sz w:val="22"/>
          <w:szCs w:val="22"/>
        </w:rPr>
        <w:t xml:space="preserve">требованиям, указанным в настоящем </w:t>
      </w:r>
      <w:r w:rsidRPr="00DD75EB">
        <w:rPr>
          <w:sz w:val="22"/>
          <w:szCs w:val="22"/>
        </w:rPr>
        <w:lastRenderedPageBreak/>
        <w:t>Договоре и действующем законодательстве Российской Федерации, и отказаться от подписания Акта приема-передачи до устранения указанных несоответствий.</w:t>
      </w:r>
    </w:p>
    <w:p w:rsidR="00327165" w:rsidRPr="00DD75EB" w:rsidRDefault="00DD581C" w:rsidP="00DD75EB">
      <w:pPr>
        <w:ind w:firstLine="709"/>
        <w:jc w:val="both"/>
        <w:rPr>
          <w:sz w:val="22"/>
          <w:szCs w:val="22"/>
        </w:rPr>
      </w:pPr>
      <w:r w:rsidRPr="00DD75EB">
        <w:rPr>
          <w:sz w:val="22"/>
          <w:szCs w:val="22"/>
        </w:rPr>
        <w:t xml:space="preserve">5.5. При уклонении Участника долевого строительства от принятия Объекта долевого строительства в предусмотренный п. 5.3 настоящего </w:t>
      </w:r>
      <w:r w:rsidR="00A14CFA">
        <w:rPr>
          <w:sz w:val="22"/>
          <w:szCs w:val="22"/>
        </w:rPr>
        <w:t>Д</w:t>
      </w:r>
      <w:r w:rsidRPr="00DD75EB">
        <w:rPr>
          <w:sz w:val="22"/>
          <w:szCs w:val="22"/>
        </w:rPr>
        <w:t xml:space="preserve">оговора  срок или при отказе Участника долевого строительства от принятия Объекта долевого строительства (за исключением случая, указанного в п. 5.4. настоящего </w:t>
      </w:r>
      <w:r w:rsidR="00A14CFA">
        <w:rPr>
          <w:sz w:val="22"/>
          <w:szCs w:val="22"/>
        </w:rPr>
        <w:t>Д</w:t>
      </w:r>
      <w:r w:rsidRPr="00DD75EB">
        <w:rPr>
          <w:sz w:val="22"/>
          <w:szCs w:val="22"/>
        </w:rPr>
        <w:t xml:space="preserve">оговора) Застройщик по истечении двух недель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Такой акт в обязательном порядке направляется заказным письмом  Участнику долевого строительства по адресу, указанному в настоящем </w:t>
      </w:r>
      <w:r w:rsidR="00327165" w:rsidRPr="00DD75EB">
        <w:rPr>
          <w:sz w:val="22"/>
          <w:szCs w:val="22"/>
        </w:rPr>
        <w:t>Д</w:t>
      </w:r>
      <w:r w:rsidRPr="00DD75EB">
        <w:rPr>
          <w:sz w:val="22"/>
          <w:szCs w:val="22"/>
        </w:rPr>
        <w:t>оговоре.</w:t>
      </w:r>
    </w:p>
    <w:p w:rsidR="00DD581C" w:rsidRPr="00DD75EB" w:rsidRDefault="00327165" w:rsidP="00DD75EB">
      <w:pPr>
        <w:ind w:firstLine="709"/>
        <w:jc w:val="both"/>
        <w:rPr>
          <w:sz w:val="22"/>
          <w:szCs w:val="22"/>
        </w:rPr>
      </w:pPr>
      <w:r w:rsidRPr="00D754C8">
        <w:rPr>
          <w:sz w:val="22"/>
          <w:szCs w:val="22"/>
        </w:rPr>
        <w:t>При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DD581C" w:rsidRDefault="00DD581C" w:rsidP="00DD75EB">
      <w:pPr>
        <w:ind w:firstLine="709"/>
        <w:jc w:val="both"/>
        <w:rPr>
          <w:sz w:val="22"/>
          <w:szCs w:val="22"/>
        </w:rPr>
      </w:pPr>
      <w:r w:rsidRPr="00DD75EB">
        <w:rPr>
          <w:sz w:val="22"/>
          <w:szCs w:val="22"/>
        </w:rPr>
        <w:t xml:space="preserve">5.6. В случае, если строительство </w:t>
      </w:r>
      <w:r w:rsidRPr="00DD75EB">
        <w:rPr>
          <w:bCs/>
          <w:sz w:val="22"/>
          <w:szCs w:val="22"/>
        </w:rPr>
        <w:t>Многоквартирного дома</w:t>
      </w:r>
      <w:r w:rsidRPr="00DD75EB">
        <w:rPr>
          <w:sz w:val="22"/>
          <w:szCs w:val="22"/>
        </w:rPr>
        <w:t xml:space="preserve"> не может быть завершено в предусмотренный настоящим Договором срок, </w:t>
      </w:r>
      <w:r w:rsidRPr="00DD75EB">
        <w:rPr>
          <w:bCs/>
          <w:sz w:val="22"/>
          <w:szCs w:val="22"/>
        </w:rPr>
        <w:t>Застройщик</w:t>
      </w:r>
      <w:r w:rsidRPr="00DD75EB">
        <w:rPr>
          <w:sz w:val="22"/>
          <w:szCs w:val="22"/>
        </w:rPr>
        <w:t xml:space="preserve"> не позднее чем за два месяца до истечения указанного срока обязан направить </w:t>
      </w:r>
      <w:r w:rsidRPr="00DD75EB">
        <w:rPr>
          <w:bCs/>
          <w:sz w:val="22"/>
          <w:szCs w:val="22"/>
        </w:rPr>
        <w:t>Участнику долевого строительства</w:t>
      </w:r>
      <w:r w:rsidRPr="00DD75EB">
        <w:rPr>
          <w:sz w:val="22"/>
          <w:szCs w:val="22"/>
        </w:rPr>
        <w:t xml:space="preserve"> соответствующую информацию и предложение об изменении настоящего Договора. В таком случае изменение срока передачи </w:t>
      </w:r>
      <w:r w:rsidRPr="00DD75EB">
        <w:rPr>
          <w:bCs/>
          <w:sz w:val="22"/>
          <w:szCs w:val="22"/>
        </w:rPr>
        <w:t>Объекта долевого строительства Участнику долевого строительства</w:t>
      </w:r>
      <w:r w:rsidRPr="00DD75EB">
        <w:rPr>
          <w:sz w:val="22"/>
          <w:szCs w:val="22"/>
        </w:rPr>
        <w:t xml:space="preserve"> возможно по соглашению Сторон, что оформляется дополнительным соглашением к настоящему Договору.</w:t>
      </w:r>
    </w:p>
    <w:p w:rsidR="00DD75EB" w:rsidRPr="00DD75EB" w:rsidRDefault="00DD75EB" w:rsidP="00DD75EB">
      <w:pPr>
        <w:ind w:firstLine="709"/>
        <w:jc w:val="both"/>
        <w:rPr>
          <w:sz w:val="22"/>
          <w:szCs w:val="22"/>
        </w:rPr>
      </w:pPr>
    </w:p>
    <w:p w:rsidR="00DD581C" w:rsidRPr="00DD75EB" w:rsidRDefault="00DD581C" w:rsidP="00DD75EB">
      <w:pPr>
        <w:ind w:firstLine="709"/>
        <w:jc w:val="both"/>
        <w:rPr>
          <w:b/>
          <w:bCs/>
          <w:sz w:val="22"/>
          <w:szCs w:val="22"/>
        </w:rPr>
      </w:pPr>
      <w:r w:rsidRPr="00DD75EB">
        <w:rPr>
          <w:b/>
          <w:bCs/>
          <w:sz w:val="22"/>
          <w:szCs w:val="22"/>
        </w:rPr>
        <w:t>6. СРОК ДЕЙСТВИЯ ДОГОВОРА. ДОСРОЧНОЕ РАСТОРЖЕНИЕ</w:t>
      </w:r>
    </w:p>
    <w:p w:rsidR="00DD581C" w:rsidRPr="00DD75EB" w:rsidRDefault="00DD581C" w:rsidP="00DD75EB">
      <w:pPr>
        <w:ind w:firstLine="709"/>
        <w:jc w:val="both"/>
        <w:rPr>
          <w:sz w:val="22"/>
          <w:szCs w:val="22"/>
        </w:rPr>
      </w:pPr>
      <w:r w:rsidRPr="00DD75EB">
        <w:rPr>
          <w:sz w:val="22"/>
          <w:szCs w:val="22"/>
        </w:rPr>
        <w:t xml:space="preserve">6.1. </w:t>
      </w:r>
      <w:r w:rsidRPr="00DD75EB">
        <w:rPr>
          <w:bCs/>
          <w:sz w:val="22"/>
          <w:szCs w:val="22"/>
        </w:rPr>
        <w:t xml:space="preserve">Договор </w:t>
      </w:r>
      <w:r w:rsidRPr="00DD75EB">
        <w:rPr>
          <w:sz w:val="22"/>
          <w:szCs w:val="22"/>
        </w:rPr>
        <w:t>считается заключенным с момента его государственной регистрации.</w:t>
      </w:r>
    </w:p>
    <w:p w:rsidR="00DD581C" w:rsidRPr="00DD75EB" w:rsidRDefault="00DD581C" w:rsidP="00DD75EB">
      <w:pPr>
        <w:ind w:firstLine="709"/>
        <w:jc w:val="both"/>
        <w:rPr>
          <w:sz w:val="22"/>
          <w:szCs w:val="22"/>
        </w:rPr>
      </w:pPr>
      <w:r w:rsidRPr="00DD75EB">
        <w:rPr>
          <w:sz w:val="22"/>
          <w:szCs w:val="22"/>
        </w:rPr>
        <w:t xml:space="preserve">6.2. Действие </w:t>
      </w:r>
      <w:r w:rsidRPr="00DD75EB">
        <w:rPr>
          <w:bCs/>
          <w:sz w:val="22"/>
          <w:szCs w:val="22"/>
        </w:rPr>
        <w:t>Договора</w:t>
      </w:r>
      <w:r w:rsidRPr="00DD75EB">
        <w:rPr>
          <w:sz w:val="22"/>
          <w:szCs w:val="22"/>
        </w:rPr>
        <w:t xml:space="preserve"> прекращается с момента выполнения </w:t>
      </w:r>
      <w:r w:rsidRPr="00DD75EB">
        <w:rPr>
          <w:bCs/>
          <w:sz w:val="22"/>
          <w:szCs w:val="22"/>
        </w:rPr>
        <w:t>Сторонами</w:t>
      </w:r>
      <w:r w:rsidRPr="00DD75EB">
        <w:rPr>
          <w:sz w:val="22"/>
          <w:szCs w:val="22"/>
        </w:rPr>
        <w:t xml:space="preserve"> предусмотренных обязательств.</w:t>
      </w:r>
    </w:p>
    <w:p w:rsidR="00A14CFA" w:rsidRDefault="00A14CFA" w:rsidP="00DD75EB">
      <w:pPr>
        <w:ind w:firstLine="709"/>
        <w:jc w:val="both"/>
        <w:rPr>
          <w:sz w:val="22"/>
          <w:szCs w:val="22"/>
        </w:rPr>
      </w:pPr>
    </w:p>
    <w:p w:rsidR="00A14CFA" w:rsidRPr="00B25195" w:rsidRDefault="00A14CFA" w:rsidP="00A14CFA">
      <w:pPr>
        <w:autoSpaceDE w:val="0"/>
        <w:autoSpaceDN w:val="0"/>
        <w:adjustRightInd w:val="0"/>
        <w:ind w:firstLine="708"/>
        <w:jc w:val="both"/>
        <w:rPr>
          <w:sz w:val="22"/>
          <w:szCs w:val="22"/>
        </w:rPr>
      </w:pPr>
      <w:r w:rsidRPr="00B25195">
        <w:rPr>
          <w:sz w:val="22"/>
          <w:szCs w:val="22"/>
        </w:rPr>
        <w:t>6.3. Участник долевого строительства в одностороннем порядке вправе отказаться от исполнения договора в случае:</w:t>
      </w:r>
    </w:p>
    <w:p w:rsidR="00A14CFA" w:rsidRPr="00B25195" w:rsidRDefault="00A14CFA" w:rsidP="00A14CFA">
      <w:pPr>
        <w:autoSpaceDE w:val="0"/>
        <w:autoSpaceDN w:val="0"/>
        <w:adjustRightInd w:val="0"/>
        <w:ind w:firstLine="540"/>
        <w:jc w:val="both"/>
        <w:rPr>
          <w:sz w:val="22"/>
          <w:szCs w:val="22"/>
        </w:rPr>
      </w:pPr>
      <w:r w:rsidRPr="00B25195">
        <w:rPr>
          <w:sz w:val="22"/>
          <w:szCs w:val="22"/>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A14CFA" w:rsidRPr="00B25195" w:rsidRDefault="00A14CFA" w:rsidP="00A14CFA">
      <w:pPr>
        <w:autoSpaceDE w:val="0"/>
        <w:autoSpaceDN w:val="0"/>
        <w:adjustRightInd w:val="0"/>
        <w:ind w:firstLine="540"/>
        <w:jc w:val="both"/>
        <w:rPr>
          <w:sz w:val="22"/>
          <w:szCs w:val="22"/>
        </w:rPr>
      </w:pPr>
      <w:r w:rsidRPr="00B25195">
        <w:rPr>
          <w:sz w:val="22"/>
          <w:szCs w:val="22"/>
        </w:rPr>
        <w:t xml:space="preserve">2) неисполнения застройщиком обязанностей, предусмотренных частью 2 </w:t>
      </w:r>
      <w:hyperlink r:id="rId10" w:history="1">
        <w:r w:rsidRPr="00B25195">
          <w:rPr>
            <w:color w:val="0000FF"/>
            <w:sz w:val="22"/>
            <w:szCs w:val="22"/>
          </w:rPr>
          <w:t>статьи 7</w:t>
        </w:r>
      </w:hyperlink>
      <w:r w:rsidRPr="00B25195">
        <w:rPr>
          <w:sz w:val="22"/>
          <w:szCs w:val="22"/>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4CFA" w:rsidRPr="00B25195" w:rsidRDefault="00A14CFA" w:rsidP="00A14CFA">
      <w:pPr>
        <w:autoSpaceDE w:val="0"/>
        <w:autoSpaceDN w:val="0"/>
        <w:adjustRightInd w:val="0"/>
        <w:ind w:firstLine="540"/>
        <w:jc w:val="both"/>
        <w:rPr>
          <w:sz w:val="22"/>
          <w:szCs w:val="22"/>
        </w:rPr>
      </w:pPr>
      <w:r w:rsidRPr="00B25195">
        <w:rPr>
          <w:sz w:val="22"/>
          <w:szCs w:val="22"/>
        </w:rPr>
        <w:t>3) существенного нарушения требований к качеству объекта долевого строительства;</w:t>
      </w:r>
    </w:p>
    <w:p w:rsidR="00A14CFA" w:rsidRPr="00B25195" w:rsidRDefault="00A14CFA" w:rsidP="00A14CFA">
      <w:pPr>
        <w:autoSpaceDE w:val="0"/>
        <w:autoSpaceDN w:val="0"/>
        <w:adjustRightInd w:val="0"/>
        <w:ind w:firstLine="540"/>
        <w:jc w:val="both"/>
        <w:rPr>
          <w:sz w:val="22"/>
          <w:szCs w:val="22"/>
        </w:rPr>
      </w:pPr>
      <w:r w:rsidRPr="00B25195">
        <w:rPr>
          <w:sz w:val="22"/>
          <w:szCs w:val="22"/>
        </w:rPr>
        <w:t xml:space="preserve">4) нарушения застройщиком обязанностей, предусмотренных частью 3 </w:t>
      </w:r>
      <w:hyperlink r:id="rId11" w:history="1">
        <w:r w:rsidRPr="00B25195">
          <w:rPr>
            <w:color w:val="0000FF"/>
            <w:sz w:val="22"/>
            <w:szCs w:val="22"/>
          </w:rPr>
          <w:t>статьи 15.1</w:t>
        </w:r>
      </w:hyperlink>
      <w:r w:rsidRPr="00B25195">
        <w:rPr>
          <w:sz w:val="22"/>
          <w:szCs w:val="22"/>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4CFA" w:rsidRPr="00B25195" w:rsidRDefault="00A14CFA" w:rsidP="00A14CFA">
      <w:pPr>
        <w:autoSpaceDE w:val="0"/>
        <w:autoSpaceDN w:val="0"/>
        <w:adjustRightInd w:val="0"/>
        <w:ind w:firstLine="540"/>
        <w:jc w:val="both"/>
        <w:rPr>
          <w:sz w:val="22"/>
          <w:szCs w:val="22"/>
        </w:rPr>
      </w:pPr>
      <w:r w:rsidRPr="00B25195">
        <w:rPr>
          <w:sz w:val="22"/>
          <w:szCs w:val="22"/>
        </w:rPr>
        <w:t>5) в иных установленных федеральным законом или договором случаях.</w:t>
      </w:r>
    </w:p>
    <w:p w:rsidR="00A14CFA" w:rsidRPr="00B25195" w:rsidRDefault="00A14CFA" w:rsidP="00A14CFA">
      <w:pPr>
        <w:autoSpaceDE w:val="0"/>
        <w:autoSpaceDN w:val="0"/>
        <w:adjustRightInd w:val="0"/>
        <w:ind w:firstLine="708"/>
        <w:jc w:val="both"/>
        <w:rPr>
          <w:sz w:val="22"/>
          <w:szCs w:val="22"/>
        </w:rPr>
      </w:pPr>
      <w:r w:rsidRPr="00B25195">
        <w:rPr>
          <w:sz w:val="22"/>
          <w:szCs w:val="22"/>
        </w:rPr>
        <w:t>6.4. По требованию Участника долевого строительства договор может быть расторгнут в судебном порядке в случае:</w:t>
      </w:r>
    </w:p>
    <w:p w:rsidR="00A14CFA" w:rsidRPr="00B25195" w:rsidRDefault="00A14CFA" w:rsidP="00A14CFA">
      <w:pPr>
        <w:autoSpaceDE w:val="0"/>
        <w:autoSpaceDN w:val="0"/>
        <w:adjustRightInd w:val="0"/>
        <w:ind w:firstLine="540"/>
        <w:jc w:val="both"/>
        <w:rPr>
          <w:sz w:val="22"/>
          <w:szCs w:val="22"/>
        </w:rPr>
      </w:pPr>
      <w:r w:rsidRPr="00B25195">
        <w:rPr>
          <w:sz w:val="22"/>
          <w:szCs w:val="22"/>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A14CFA" w:rsidRPr="00B25195" w:rsidRDefault="00A14CFA" w:rsidP="00A14CFA">
      <w:pPr>
        <w:autoSpaceDE w:val="0"/>
        <w:autoSpaceDN w:val="0"/>
        <w:adjustRightInd w:val="0"/>
        <w:ind w:firstLine="540"/>
        <w:jc w:val="both"/>
        <w:rPr>
          <w:sz w:val="22"/>
          <w:szCs w:val="22"/>
        </w:rPr>
      </w:pPr>
      <w:r w:rsidRPr="00B25195">
        <w:rPr>
          <w:sz w:val="22"/>
          <w:szCs w:val="22"/>
        </w:rPr>
        <w:t>2) существенного изменения проектной документации строящегося  многоквартирного дома, в состав которого входит объект долевого строительства, в том числе превышения допустимого изменения общей площади Объекта долевого строительства более пяти процентов от указанной площади;</w:t>
      </w:r>
    </w:p>
    <w:p w:rsidR="00A14CFA" w:rsidRPr="00B25195" w:rsidRDefault="00A14CFA" w:rsidP="00A14CFA">
      <w:pPr>
        <w:autoSpaceDE w:val="0"/>
        <w:autoSpaceDN w:val="0"/>
        <w:adjustRightInd w:val="0"/>
        <w:ind w:firstLine="540"/>
        <w:jc w:val="both"/>
        <w:rPr>
          <w:sz w:val="22"/>
          <w:szCs w:val="22"/>
        </w:rPr>
      </w:pPr>
      <w:r w:rsidRPr="00B25195">
        <w:rPr>
          <w:sz w:val="22"/>
          <w:szCs w:val="22"/>
        </w:rPr>
        <w:t>3) изменения назначения общего имущества и (или) нежилых помещений, входящих в состав многоквартирного дома;</w:t>
      </w:r>
    </w:p>
    <w:p w:rsidR="00A14CFA" w:rsidRPr="00B25195" w:rsidRDefault="00A14CFA" w:rsidP="00A14CFA">
      <w:pPr>
        <w:autoSpaceDE w:val="0"/>
        <w:autoSpaceDN w:val="0"/>
        <w:adjustRightInd w:val="0"/>
        <w:ind w:firstLine="540"/>
        <w:jc w:val="both"/>
        <w:rPr>
          <w:sz w:val="22"/>
          <w:szCs w:val="22"/>
        </w:rPr>
      </w:pPr>
      <w:r w:rsidRPr="00B25195">
        <w:rPr>
          <w:sz w:val="22"/>
          <w:szCs w:val="22"/>
        </w:rPr>
        <w:t>4) в иных установленных федеральным законом или договором случаях.</w:t>
      </w:r>
    </w:p>
    <w:p w:rsidR="00A14CFA" w:rsidRPr="00A14CFA" w:rsidRDefault="00A14CFA" w:rsidP="00A14CFA">
      <w:pPr>
        <w:ind w:firstLine="709"/>
        <w:jc w:val="both"/>
        <w:rPr>
          <w:sz w:val="22"/>
          <w:szCs w:val="22"/>
        </w:rPr>
      </w:pPr>
      <w:r w:rsidRPr="00B25195">
        <w:rPr>
          <w:sz w:val="22"/>
          <w:szCs w:val="22"/>
        </w:rPr>
        <w:t xml:space="preserve">6.5.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B25195">
        <w:rPr>
          <w:sz w:val="22"/>
          <w:szCs w:val="22"/>
        </w:rPr>
        <w:lastRenderedPageBreak/>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A14CFA" w:rsidRPr="00B25195" w:rsidRDefault="00DD581C" w:rsidP="00A14CFA">
      <w:pPr>
        <w:autoSpaceDE w:val="0"/>
        <w:autoSpaceDN w:val="0"/>
        <w:adjustRightInd w:val="0"/>
        <w:ind w:firstLine="708"/>
        <w:jc w:val="both"/>
        <w:rPr>
          <w:sz w:val="22"/>
          <w:szCs w:val="22"/>
        </w:rPr>
      </w:pPr>
      <w:r w:rsidRPr="00DD75EB">
        <w:rPr>
          <w:bCs/>
          <w:sz w:val="22"/>
          <w:szCs w:val="22"/>
        </w:rPr>
        <w:t>Застройщик</w:t>
      </w:r>
      <w:r w:rsidRPr="00DD75EB">
        <w:rPr>
          <w:sz w:val="22"/>
          <w:szCs w:val="22"/>
        </w:rPr>
        <w:t xml:space="preserve"> обязан в установленные законом сроки возвратить </w:t>
      </w:r>
      <w:r w:rsidRPr="00DD75EB">
        <w:rPr>
          <w:bCs/>
          <w:sz w:val="22"/>
          <w:szCs w:val="22"/>
        </w:rPr>
        <w:t>Участнику долевого строительства</w:t>
      </w:r>
      <w:r w:rsidRPr="00DD75EB">
        <w:rPr>
          <w:sz w:val="22"/>
          <w:szCs w:val="22"/>
        </w:rPr>
        <w:t xml:space="preserve"> денежные средства, уплаченные им в счет цены Д</w:t>
      </w:r>
      <w:r w:rsidRPr="00DD75EB">
        <w:rPr>
          <w:bCs/>
          <w:sz w:val="22"/>
          <w:szCs w:val="22"/>
        </w:rPr>
        <w:t>оговора,</w:t>
      </w:r>
      <w:r w:rsidRPr="00DD75EB">
        <w:rPr>
          <w:sz w:val="22"/>
          <w:szCs w:val="22"/>
        </w:rPr>
        <w:t xml:space="preserve">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w:t>
      </w:r>
      <w:r w:rsidR="00A14CFA">
        <w:rPr>
          <w:sz w:val="22"/>
          <w:szCs w:val="22"/>
        </w:rPr>
        <w:t>а</w:t>
      </w:r>
      <w:r w:rsidRPr="00DD75EB">
        <w:rPr>
          <w:sz w:val="22"/>
          <w:szCs w:val="22"/>
        </w:rPr>
        <w:t xml:space="preserve"> по возврату денежных средств, уплаченных </w:t>
      </w:r>
      <w:r w:rsidRPr="00DD75EB">
        <w:rPr>
          <w:bCs/>
          <w:sz w:val="22"/>
          <w:szCs w:val="22"/>
        </w:rPr>
        <w:t xml:space="preserve">Участником долевого </w:t>
      </w:r>
      <w:r w:rsidRPr="00A14CFA">
        <w:rPr>
          <w:bCs/>
          <w:sz w:val="22"/>
          <w:szCs w:val="22"/>
        </w:rPr>
        <w:t>строительства</w:t>
      </w:r>
      <w:r w:rsidRPr="00A14CFA">
        <w:rPr>
          <w:sz w:val="22"/>
          <w:szCs w:val="22"/>
        </w:rPr>
        <w:t>.</w:t>
      </w:r>
      <w:r w:rsidR="00A14CFA" w:rsidRPr="00B25195">
        <w:rPr>
          <w:sz w:val="22"/>
          <w:szCs w:val="22"/>
        </w:rPr>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A14CFA" w:rsidRDefault="00DD581C" w:rsidP="00DD75EB">
      <w:pPr>
        <w:ind w:firstLine="709"/>
        <w:jc w:val="both"/>
        <w:rPr>
          <w:sz w:val="22"/>
          <w:szCs w:val="22"/>
        </w:rPr>
      </w:pPr>
      <w:r w:rsidRPr="00B25195">
        <w:rPr>
          <w:sz w:val="22"/>
          <w:szCs w:val="22"/>
        </w:rPr>
        <w:t>6.</w:t>
      </w:r>
      <w:r w:rsidR="00A14CFA" w:rsidRPr="00B25195">
        <w:rPr>
          <w:sz w:val="22"/>
          <w:szCs w:val="22"/>
        </w:rPr>
        <w:t>6</w:t>
      </w:r>
      <w:r w:rsidRPr="00B25195">
        <w:rPr>
          <w:sz w:val="22"/>
          <w:szCs w:val="22"/>
        </w:rPr>
        <w:t xml:space="preserve">. </w:t>
      </w:r>
      <w:r w:rsidR="00B25195" w:rsidRPr="00B25195">
        <w:rPr>
          <w:sz w:val="22"/>
          <w:szCs w:val="22"/>
        </w:rPr>
        <w:t>В случае наличия оснований для одностороннего отказа Застройщика от исполнения договорав соответствии с действующим законодательством</w:t>
      </w:r>
      <w:r w:rsidRPr="00B25195">
        <w:rPr>
          <w:bCs/>
          <w:sz w:val="22"/>
          <w:szCs w:val="22"/>
        </w:rPr>
        <w:t>Застройщик</w:t>
      </w:r>
      <w:r w:rsidRPr="00B25195">
        <w:rPr>
          <w:sz w:val="22"/>
          <w:szCs w:val="22"/>
        </w:rPr>
        <w:t xml:space="preserve"> вправе</w:t>
      </w:r>
      <w:r w:rsidRPr="00DD75EB">
        <w:rPr>
          <w:sz w:val="22"/>
          <w:szCs w:val="22"/>
        </w:rPr>
        <w:t xml:space="preserve"> расторгнуть </w:t>
      </w:r>
      <w:r w:rsidRPr="00DD75EB">
        <w:rPr>
          <w:bCs/>
          <w:sz w:val="22"/>
          <w:szCs w:val="22"/>
        </w:rPr>
        <w:t>Договор</w:t>
      </w:r>
      <w:r w:rsidRPr="00DD75EB">
        <w:rPr>
          <w:sz w:val="22"/>
          <w:szCs w:val="22"/>
        </w:rPr>
        <w:t>не ранее, чем через 30 (</w:t>
      </w:r>
      <w:r w:rsidRPr="00DD75EB">
        <w:rPr>
          <w:i/>
          <w:iCs/>
          <w:sz w:val="22"/>
          <w:szCs w:val="22"/>
        </w:rPr>
        <w:t>Тридцать</w:t>
      </w:r>
      <w:r w:rsidRPr="00DD75EB">
        <w:rPr>
          <w:sz w:val="22"/>
          <w:szCs w:val="22"/>
        </w:rPr>
        <w:t xml:space="preserve">) дней после направления в письменной форме </w:t>
      </w:r>
      <w:r w:rsidRPr="00DD75EB">
        <w:rPr>
          <w:bCs/>
          <w:sz w:val="22"/>
          <w:szCs w:val="22"/>
        </w:rPr>
        <w:t>Участнику долевого строительства</w:t>
      </w:r>
      <w:r w:rsidRPr="00DD75EB">
        <w:rPr>
          <w:sz w:val="22"/>
          <w:szCs w:val="22"/>
        </w:rPr>
        <w:t xml:space="preserve"> предупреждения о необходимости погашения им задолженности по уплате цены </w:t>
      </w:r>
      <w:r w:rsidRPr="00DD75EB">
        <w:rPr>
          <w:bCs/>
          <w:sz w:val="22"/>
          <w:szCs w:val="22"/>
        </w:rPr>
        <w:t xml:space="preserve">Договора </w:t>
      </w:r>
      <w:r w:rsidRPr="00DD75EB">
        <w:rPr>
          <w:sz w:val="22"/>
          <w:szCs w:val="22"/>
        </w:rPr>
        <w:t xml:space="preserve">и о последствиях неисполнения такого требования. </w:t>
      </w:r>
    </w:p>
    <w:p w:rsidR="00A14CFA" w:rsidRPr="00A14CFA" w:rsidRDefault="00A14CFA" w:rsidP="00DD75EB">
      <w:pPr>
        <w:ind w:firstLine="709"/>
        <w:jc w:val="both"/>
        <w:rPr>
          <w:sz w:val="22"/>
          <w:szCs w:val="22"/>
        </w:rPr>
      </w:pPr>
      <w:r w:rsidRPr="00B25195">
        <w:rPr>
          <w:sz w:val="22"/>
          <w:szCs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этом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D581C" w:rsidRPr="00DD75EB" w:rsidRDefault="00DD581C" w:rsidP="00DD75EB">
      <w:pPr>
        <w:ind w:firstLine="709"/>
        <w:jc w:val="both"/>
        <w:rPr>
          <w:sz w:val="22"/>
          <w:szCs w:val="22"/>
        </w:rPr>
      </w:pPr>
      <w:r w:rsidRPr="00DD75EB">
        <w:rPr>
          <w:bCs/>
          <w:sz w:val="22"/>
          <w:szCs w:val="22"/>
        </w:rPr>
        <w:t xml:space="preserve">Застройщик </w:t>
      </w:r>
      <w:r w:rsidRPr="00DD75EB">
        <w:rPr>
          <w:sz w:val="22"/>
          <w:szCs w:val="22"/>
        </w:rPr>
        <w:t>обязан возвратить денежные средства, уплаченные</w:t>
      </w:r>
      <w:r w:rsidRPr="00DD75EB">
        <w:rPr>
          <w:bCs/>
          <w:sz w:val="22"/>
          <w:szCs w:val="22"/>
        </w:rPr>
        <w:t xml:space="preserve"> Участником долевого строительства</w:t>
      </w:r>
      <w:r w:rsidRPr="00DD75EB">
        <w:rPr>
          <w:sz w:val="22"/>
          <w:szCs w:val="22"/>
        </w:rPr>
        <w:t xml:space="preserve"> в счет цены Договора, в течение десяти рабочих дней со дня его расторжения. Если в указанный срок </w:t>
      </w:r>
      <w:r w:rsidRPr="00DD75EB">
        <w:rPr>
          <w:bCs/>
          <w:sz w:val="22"/>
          <w:szCs w:val="22"/>
        </w:rPr>
        <w:t>Участник долевого строительства</w:t>
      </w:r>
      <w:r w:rsidRPr="00DD75EB">
        <w:rPr>
          <w:sz w:val="22"/>
          <w:szCs w:val="22"/>
        </w:rPr>
        <w:t xml:space="preserve"> не обратился к </w:t>
      </w:r>
      <w:r w:rsidRPr="00DD75EB">
        <w:rPr>
          <w:bCs/>
          <w:sz w:val="22"/>
          <w:szCs w:val="22"/>
        </w:rPr>
        <w:t>Застройщику</w:t>
      </w:r>
      <w:r w:rsidRPr="00DD75EB">
        <w:rPr>
          <w:sz w:val="22"/>
          <w:szCs w:val="22"/>
        </w:rPr>
        <w:t xml:space="preserve"> за получением денежных средств, уплаченных </w:t>
      </w:r>
      <w:r w:rsidRPr="00DD75EB">
        <w:rPr>
          <w:bCs/>
          <w:sz w:val="22"/>
          <w:szCs w:val="22"/>
        </w:rPr>
        <w:t xml:space="preserve">Участником долевого строительства </w:t>
      </w:r>
      <w:r w:rsidRPr="00DD75EB">
        <w:rPr>
          <w:sz w:val="22"/>
          <w:szCs w:val="22"/>
        </w:rPr>
        <w:t xml:space="preserve">в счет цены Договора, </w:t>
      </w:r>
      <w:r w:rsidRPr="00DD75EB">
        <w:rPr>
          <w:bCs/>
          <w:sz w:val="22"/>
          <w:szCs w:val="22"/>
        </w:rPr>
        <w:t xml:space="preserve">Застройщик </w:t>
      </w:r>
      <w:r w:rsidRPr="00DD75EB">
        <w:rPr>
          <w:sz w:val="22"/>
          <w:szCs w:val="22"/>
        </w:rPr>
        <w:t xml:space="preserve">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w:t>
      </w:r>
      <w:r w:rsidRPr="00DD75EB">
        <w:rPr>
          <w:bCs/>
          <w:sz w:val="22"/>
          <w:szCs w:val="22"/>
        </w:rPr>
        <w:t>Застройщика</w:t>
      </w:r>
      <w:r w:rsidRPr="00DD75EB">
        <w:rPr>
          <w:sz w:val="22"/>
          <w:szCs w:val="22"/>
        </w:rPr>
        <w:t xml:space="preserve">, о чем сообщается </w:t>
      </w:r>
      <w:r w:rsidRPr="00DD75EB">
        <w:rPr>
          <w:bCs/>
          <w:sz w:val="22"/>
          <w:szCs w:val="22"/>
        </w:rPr>
        <w:t>Участнику долевого строительства</w:t>
      </w:r>
      <w:r w:rsidRPr="00DD75EB">
        <w:rPr>
          <w:sz w:val="22"/>
          <w:szCs w:val="22"/>
        </w:rPr>
        <w:t>. При этом все расходы, связанные с оплатой услуг нотариуса, размещением денежных средств на депозит и пр., оплачиваются Застройщиком за счет средств, подлежащих возврату Участнику долевого строительства.</w:t>
      </w:r>
    </w:p>
    <w:p w:rsidR="00DD581C" w:rsidRDefault="00DD581C" w:rsidP="00DD75EB">
      <w:pPr>
        <w:ind w:firstLine="709"/>
        <w:jc w:val="both"/>
        <w:rPr>
          <w:sz w:val="22"/>
          <w:szCs w:val="22"/>
        </w:rPr>
      </w:pPr>
      <w:r w:rsidRPr="00DD75EB">
        <w:rPr>
          <w:sz w:val="22"/>
          <w:szCs w:val="22"/>
        </w:rPr>
        <w:t>6.</w:t>
      </w:r>
      <w:r w:rsidR="006E2F20">
        <w:rPr>
          <w:sz w:val="22"/>
          <w:szCs w:val="22"/>
        </w:rPr>
        <w:t>7</w:t>
      </w:r>
      <w:r w:rsidRPr="00DD75EB">
        <w:rPr>
          <w:sz w:val="22"/>
          <w:szCs w:val="22"/>
        </w:rPr>
        <w:t xml:space="preserve">. </w:t>
      </w:r>
      <w:r w:rsidRPr="00DD75EB">
        <w:rPr>
          <w:bCs/>
          <w:sz w:val="22"/>
          <w:szCs w:val="22"/>
        </w:rPr>
        <w:t xml:space="preserve">Договор </w:t>
      </w:r>
      <w:r w:rsidRPr="00DD75EB">
        <w:rPr>
          <w:sz w:val="22"/>
          <w:szCs w:val="22"/>
        </w:rPr>
        <w:t xml:space="preserve">считается расторгнутым со дня получения другой </w:t>
      </w:r>
      <w:r w:rsidRPr="00DD75EB">
        <w:rPr>
          <w:bCs/>
          <w:sz w:val="22"/>
          <w:szCs w:val="22"/>
        </w:rPr>
        <w:t>Стороной</w:t>
      </w:r>
      <w:r w:rsidRPr="00DD75EB">
        <w:rPr>
          <w:sz w:val="22"/>
          <w:szCs w:val="22"/>
        </w:rPr>
        <w:t xml:space="preserve"> уведомления об одностороннем отказе. Указанное уведомление должно быть направлено по почте заказным письмом с описью вложения. Такое уведомление в случае направления его по почте заказным письмом считается доставленным (полученным) по истечении 5 (пяти) календарных дней с момента направления. </w:t>
      </w:r>
    </w:p>
    <w:p w:rsidR="00DD75EB" w:rsidRPr="00DD75EB" w:rsidRDefault="00DD75EB" w:rsidP="00DD75EB">
      <w:pPr>
        <w:ind w:firstLine="709"/>
        <w:jc w:val="both"/>
        <w:rPr>
          <w:sz w:val="22"/>
          <w:szCs w:val="22"/>
        </w:rPr>
      </w:pPr>
    </w:p>
    <w:p w:rsidR="00DD581C" w:rsidRPr="00DD75EB" w:rsidRDefault="00DD581C" w:rsidP="00DD75EB">
      <w:pPr>
        <w:ind w:firstLine="709"/>
        <w:jc w:val="both"/>
        <w:rPr>
          <w:b/>
          <w:bCs/>
          <w:sz w:val="22"/>
          <w:szCs w:val="22"/>
        </w:rPr>
      </w:pPr>
      <w:r w:rsidRPr="00DD75EB">
        <w:rPr>
          <w:b/>
          <w:bCs/>
          <w:sz w:val="22"/>
          <w:szCs w:val="22"/>
        </w:rPr>
        <w:t>7. УСТУПКА ПРАВ ТРЕБОВАНИЙ ПО ДОГОВОРУ</w:t>
      </w:r>
    </w:p>
    <w:p w:rsidR="006E2F20" w:rsidRPr="00B25195" w:rsidRDefault="00DD581C" w:rsidP="00DD75EB">
      <w:pPr>
        <w:ind w:firstLine="709"/>
        <w:jc w:val="both"/>
        <w:rPr>
          <w:sz w:val="22"/>
          <w:szCs w:val="22"/>
        </w:rPr>
      </w:pPr>
      <w:r w:rsidRPr="00DD75EB">
        <w:rPr>
          <w:sz w:val="22"/>
          <w:szCs w:val="22"/>
        </w:rPr>
        <w:t xml:space="preserve">7.1. </w:t>
      </w:r>
      <w:r w:rsidR="006E2F20" w:rsidRPr="00B25195">
        <w:rPr>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006E2F20" w:rsidRPr="00B25195">
          <w:rPr>
            <w:color w:val="0000FF"/>
            <w:sz w:val="22"/>
            <w:szCs w:val="22"/>
          </w:rPr>
          <w:t>кодексом</w:t>
        </w:r>
      </w:hyperlink>
      <w:r w:rsidR="006E2F20" w:rsidRPr="00B25195">
        <w:rPr>
          <w:sz w:val="22"/>
          <w:szCs w:val="22"/>
        </w:rPr>
        <w:t xml:space="preserve"> Российской Федерации.</w:t>
      </w:r>
    </w:p>
    <w:p w:rsidR="00DD581C" w:rsidRPr="00DD75EB" w:rsidRDefault="00DD581C" w:rsidP="00DD75EB">
      <w:pPr>
        <w:ind w:firstLine="709"/>
        <w:jc w:val="both"/>
        <w:rPr>
          <w:sz w:val="22"/>
          <w:szCs w:val="22"/>
        </w:rPr>
      </w:pPr>
      <w:r w:rsidRPr="00DD75EB">
        <w:rPr>
          <w:sz w:val="22"/>
          <w:szCs w:val="22"/>
        </w:rPr>
        <w:t xml:space="preserve">Уступка </w:t>
      </w:r>
      <w:r w:rsidRPr="00DD75EB">
        <w:rPr>
          <w:bCs/>
          <w:sz w:val="22"/>
          <w:szCs w:val="22"/>
        </w:rPr>
        <w:t>Участником долевого строительства</w:t>
      </w:r>
      <w:r w:rsidRPr="00DD75EB">
        <w:rPr>
          <w:sz w:val="22"/>
          <w:szCs w:val="22"/>
        </w:rPr>
        <w:t xml:space="preserve"> прав требований и/или перевод долга по Договору иному лицу допускается только после получения письменного согласия Застройщика на уступку прав требований и/или перевод долга по Договору новому участнику долевого строительства.</w:t>
      </w:r>
    </w:p>
    <w:p w:rsidR="00DD581C" w:rsidRPr="00DD75EB" w:rsidRDefault="00DD581C" w:rsidP="00DD75EB">
      <w:pPr>
        <w:ind w:firstLine="709"/>
        <w:jc w:val="both"/>
        <w:rPr>
          <w:sz w:val="22"/>
          <w:szCs w:val="22"/>
        </w:rPr>
      </w:pPr>
      <w:r w:rsidRPr="00DD75EB">
        <w:rPr>
          <w:sz w:val="22"/>
          <w:szCs w:val="22"/>
        </w:rPr>
        <w:t xml:space="preserve">7.2. Уступка права требования и/или перевод долга оформляются отдельным договором, подписываемым Участником долевого строительства и третьим лицом с одновременным проставлением на договоре резолюции Застройщика, свидетельствующей о письменном согласовании такой уступки и/или перевода долга с Застройщиком и отражении произошедшей перемены лиц в обязательстве в документации Застройщика. Для получения одобрения Застройщика Участник долевого строительства в письменном виде извещает Застройщика о заключении такого договора с указанием данных третьего лица и с приложением соответствующего  договора в четырех  экземплярах. Застройщик в течение трех рабочих дней обязан рассмотреть такое предложение и проставить свою резолюцию на всех экземплярах договора, о чем извещает Участника долевого строительства. Участник долевого строительства оплачивает 2% </w:t>
      </w:r>
      <w:r w:rsidR="005D4A17">
        <w:rPr>
          <w:sz w:val="22"/>
          <w:szCs w:val="22"/>
        </w:rPr>
        <w:t xml:space="preserve">от Цены Договора </w:t>
      </w:r>
      <w:r w:rsidRPr="00DD75EB">
        <w:rPr>
          <w:sz w:val="22"/>
          <w:szCs w:val="22"/>
        </w:rPr>
        <w:t>на счет Застройщика в качестве оплаты услуг по учету уступки прав в срок не более 5 рабочих дней со дня получения такого согласования.</w:t>
      </w:r>
    </w:p>
    <w:p w:rsidR="00DD581C" w:rsidRPr="00DD75EB" w:rsidRDefault="00DD581C" w:rsidP="00DD75EB">
      <w:pPr>
        <w:ind w:firstLine="709"/>
        <w:jc w:val="both"/>
        <w:rPr>
          <w:sz w:val="22"/>
          <w:szCs w:val="22"/>
        </w:rPr>
      </w:pPr>
      <w:r w:rsidRPr="00DD75EB">
        <w:rPr>
          <w:sz w:val="22"/>
          <w:szCs w:val="22"/>
        </w:rPr>
        <w:lastRenderedPageBreak/>
        <w:t>Договор уступки права требования, в том числе с переводом долга, и переход права требования на третье лицо подлежат государственной регистрации в полном соответствии с действующим законодательством Российской Федерации и вступает в силу с момента такой регистрации.</w:t>
      </w:r>
    </w:p>
    <w:p w:rsidR="00DD581C" w:rsidRPr="00DD75EB" w:rsidRDefault="00DD581C" w:rsidP="00DD75EB">
      <w:pPr>
        <w:ind w:firstLine="709"/>
        <w:jc w:val="both"/>
        <w:rPr>
          <w:sz w:val="22"/>
          <w:szCs w:val="22"/>
        </w:rPr>
      </w:pPr>
      <w:r w:rsidRPr="00DD75EB">
        <w:rPr>
          <w:sz w:val="22"/>
          <w:szCs w:val="22"/>
        </w:rPr>
        <w:t xml:space="preserve">7.3. Уступка </w:t>
      </w:r>
      <w:r w:rsidRPr="00DD75EB">
        <w:rPr>
          <w:bCs/>
          <w:sz w:val="22"/>
          <w:szCs w:val="22"/>
        </w:rPr>
        <w:t xml:space="preserve">Участником долевого строительства </w:t>
      </w:r>
      <w:r w:rsidRPr="00DD75EB">
        <w:rPr>
          <w:sz w:val="22"/>
          <w:szCs w:val="22"/>
        </w:rPr>
        <w:t xml:space="preserve">прав требований по Договору иному лицу допускается с момента государственной регистрации настоящего Договора до момента подписания </w:t>
      </w:r>
      <w:r w:rsidRPr="00DD75EB">
        <w:rPr>
          <w:bCs/>
          <w:sz w:val="22"/>
          <w:szCs w:val="22"/>
        </w:rPr>
        <w:t>Сторонами</w:t>
      </w:r>
      <w:r w:rsidRPr="00DD75EB">
        <w:rPr>
          <w:sz w:val="22"/>
          <w:szCs w:val="22"/>
        </w:rPr>
        <w:t xml:space="preserve"> Акта приема-передачи </w:t>
      </w:r>
      <w:r w:rsidRPr="00DD75EB">
        <w:rPr>
          <w:bCs/>
          <w:sz w:val="22"/>
          <w:szCs w:val="22"/>
        </w:rPr>
        <w:t>Объекта долевого строительства</w:t>
      </w:r>
      <w:r w:rsidRPr="00DD75EB">
        <w:rPr>
          <w:sz w:val="22"/>
          <w:szCs w:val="22"/>
        </w:rPr>
        <w:t>.</w:t>
      </w:r>
    </w:p>
    <w:p w:rsidR="00DD581C" w:rsidRDefault="00DD581C" w:rsidP="00DD75EB">
      <w:pPr>
        <w:ind w:firstLine="709"/>
        <w:jc w:val="both"/>
        <w:rPr>
          <w:sz w:val="22"/>
          <w:szCs w:val="22"/>
        </w:rPr>
      </w:pPr>
      <w:r w:rsidRPr="00DD75EB">
        <w:rPr>
          <w:sz w:val="22"/>
          <w:szCs w:val="22"/>
        </w:rPr>
        <w:t xml:space="preserve">7.4. В случае уступки </w:t>
      </w:r>
      <w:r w:rsidRPr="00DD75EB">
        <w:rPr>
          <w:bCs/>
          <w:sz w:val="22"/>
          <w:szCs w:val="22"/>
        </w:rPr>
        <w:t xml:space="preserve">Участником долевого строительства </w:t>
      </w:r>
      <w:r w:rsidRPr="00DD75EB">
        <w:rPr>
          <w:sz w:val="22"/>
          <w:szCs w:val="22"/>
        </w:rPr>
        <w:t xml:space="preserve">прав требований по Договору иному лицу Участник долевого строительства обязан известить (уведомить) Страховщика, указанного в полисе страхования гражданской ответственности Застройщика, выданном   Участнику долевого строительства при заключении настоящего Договора. Такое уведомление должно быть сделано обязательно в письменном виде в течение 3-х дней с момента получения письменного согласия Застройщика на уступку. </w:t>
      </w:r>
    </w:p>
    <w:p w:rsidR="00DD75EB" w:rsidRPr="00DD75EB" w:rsidRDefault="00DD75EB" w:rsidP="00DD75EB">
      <w:pPr>
        <w:ind w:firstLine="709"/>
        <w:jc w:val="both"/>
        <w:rPr>
          <w:sz w:val="22"/>
          <w:szCs w:val="22"/>
        </w:rPr>
      </w:pPr>
    </w:p>
    <w:p w:rsidR="00DD581C" w:rsidRPr="00DD75EB" w:rsidRDefault="00DD581C" w:rsidP="00DD75EB">
      <w:pPr>
        <w:ind w:firstLine="709"/>
        <w:jc w:val="both"/>
        <w:rPr>
          <w:b/>
          <w:bCs/>
          <w:sz w:val="22"/>
          <w:szCs w:val="22"/>
        </w:rPr>
      </w:pPr>
      <w:r w:rsidRPr="00DD75EB">
        <w:rPr>
          <w:b/>
          <w:bCs/>
          <w:sz w:val="22"/>
          <w:szCs w:val="22"/>
        </w:rPr>
        <w:t>8. ОБЕСПЕЧЕНИЕ ИСПОЛНЕНИЯ ОБЯЗАТЕЛЬСТВ ПО ДОГОВОРУ</w:t>
      </w:r>
    </w:p>
    <w:p w:rsidR="00DD581C" w:rsidRPr="00DD75EB" w:rsidRDefault="00DD581C" w:rsidP="00DD75EB">
      <w:pPr>
        <w:ind w:firstLine="709"/>
        <w:jc w:val="both"/>
        <w:rPr>
          <w:sz w:val="22"/>
          <w:szCs w:val="22"/>
        </w:rPr>
      </w:pPr>
      <w:r w:rsidRPr="00DD75EB">
        <w:rPr>
          <w:sz w:val="22"/>
          <w:szCs w:val="22"/>
        </w:rPr>
        <w:t>8.1.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Многоквартирного дома:</w:t>
      </w:r>
    </w:p>
    <w:p w:rsidR="00DD581C" w:rsidRPr="00DD75EB" w:rsidRDefault="00DD581C" w:rsidP="00DD75EB">
      <w:pPr>
        <w:ind w:firstLine="709"/>
        <w:jc w:val="both"/>
        <w:rPr>
          <w:sz w:val="22"/>
          <w:szCs w:val="22"/>
        </w:rPr>
      </w:pPr>
      <w:r w:rsidRPr="00DD75EB">
        <w:rPr>
          <w:sz w:val="22"/>
          <w:szCs w:val="22"/>
        </w:rPr>
        <w:t>- право собственности на земельный участок, принадлежащий Застройщику и предназначенный для строительства Многоквартирного дома;</w:t>
      </w:r>
    </w:p>
    <w:p w:rsidR="00DD581C" w:rsidRPr="00DD75EB" w:rsidRDefault="00DD581C" w:rsidP="00DD75EB">
      <w:pPr>
        <w:ind w:firstLine="709"/>
        <w:jc w:val="both"/>
        <w:rPr>
          <w:sz w:val="22"/>
          <w:szCs w:val="22"/>
        </w:rPr>
      </w:pPr>
      <w:r w:rsidRPr="00DD75EB">
        <w:rPr>
          <w:sz w:val="22"/>
          <w:szCs w:val="22"/>
        </w:rPr>
        <w:t>- строящийся на этом земельном участке Многоквартирный дом.</w:t>
      </w:r>
    </w:p>
    <w:p w:rsidR="00DD581C" w:rsidRPr="00DD75EB" w:rsidRDefault="00DD581C" w:rsidP="00DD75EB">
      <w:pPr>
        <w:ind w:firstLine="709"/>
        <w:jc w:val="both"/>
        <w:rPr>
          <w:sz w:val="22"/>
          <w:szCs w:val="22"/>
        </w:rPr>
      </w:pPr>
      <w:r w:rsidRPr="00DD75EB">
        <w:rPr>
          <w:sz w:val="22"/>
          <w:szCs w:val="22"/>
        </w:rPr>
        <w:t xml:space="preserve">Наряду с залогом исполнение обязательств Застройщика по Договору, обеспечиваться Застройщиком путем страхования гражданской ответственности Застройщика за неисполнение или ненадлежащее исполнение им обязательств по передаче Объекта долевого строительства </w:t>
      </w:r>
      <w:r w:rsidR="005D4A17">
        <w:rPr>
          <w:sz w:val="22"/>
          <w:szCs w:val="22"/>
        </w:rPr>
        <w:t xml:space="preserve">(жилого помещения) </w:t>
      </w:r>
      <w:r w:rsidRPr="00DD75EB">
        <w:rPr>
          <w:sz w:val="22"/>
          <w:szCs w:val="22"/>
        </w:rPr>
        <w:t>Участнику долевого строительства в соответствии со ст.15.2. Федерального закона № 214-ФЗ. C правилами страхования Участник долевого строительства ознакомлен.</w:t>
      </w:r>
    </w:p>
    <w:p w:rsidR="00DD581C" w:rsidRPr="00DD75EB" w:rsidRDefault="00DD581C" w:rsidP="00DD75EB">
      <w:pPr>
        <w:ind w:firstLine="709"/>
        <w:jc w:val="both"/>
        <w:rPr>
          <w:sz w:val="22"/>
          <w:szCs w:val="22"/>
        </w:rPr>
      </w:pPr>
      <w:r w:rsidRPr="00DD75EB">
        <w:rPr>
          <w:sz w:val="22"/>
          <w:szCs w:val="22"/>
        </w:rPr>
        <w:t>8.2. При государственной регистрации права собственности</w:t>
      </w:r>
      <w:r w:rsidRPr="00DD75EB">
        <w:rPr>
          <w:bCs/>
          <w:sz w:val="22"/>
          <w:szCs w:val="22"/>
        </w:rPr>
        <w:t xml:space="preserve"> Застройщика </w:t>
      </w:r>
      <w:r w:rsidRPr="00DD75EB">
        <w:rPr>
          <w:sz w:val="22"/>
          <w:szCs w:val="22"/>
        </w:rPr>
        <w:t xml:space="preserve">на объект незавершенного строительства такой объект считается находящимся в залоге у </w:t>
      </w:r>
      <w:r w:rsidRPr="00DD75EB">
        <w:rPr>
          <w:bCs/>
          <w:sz w:val="22"/>
          <w:szCs w:val="22"/>
        </w:rPr>
        <w:t>Участника долевого строительства</w:t>
      </w:r>
      <w:r w:rsidRPr="00DD75EB">
        <w:rPr>
          <w:sz w:val="22"/>
          <w:szCs w:val="22"/>
        </w:rPr>
        <w:t xml:space="preserve"> с момента государственной регистрации права собственности </w:t>
      </w:r>
      <w:r w:rsidRPr="00DD75EB">
        <w:rPr>
          <w:bCs/>
          <w:sz w:val="22"/>
          <w:szCs w:val="22"/>
        </w:rPr>
        <w:t>Застройщика</w:t>
      </w:r>
      <w:r w:rsidRPr="00DD75EB">
        <w:rPr>
          <w:sz w:val="22"/>
          <w:szCs w:val="22"/>
        </w:rPr>
        <w:t xml:space="preserve"> на него.</w:t>
      </w:r>
    </w:p>
    <w:p w:rsidR="00DD581C" w:rsidRDefault="00DD581C" w:rsidP="00DD75EB">
      <w:pPr>
        <w:pStyle w:val="a8"/>
        <w:ind w:firstLine="708"/>
        <w:jc w:val="both"/>
        <w:rPr>
          <w:bCs/>
          <w:sz w:val="22"/>
          <w:szCs w:val="22"/>
        </w:rPr>
      </w:pPr>
      <w:r w:rsidRPr="00DD75EB">
        <w:rPr>
          <w:sz w:val="22"/>
          <w:szCs w:val="22"/>
        </w:rPr>
        <w:t xml:space="preserve">8.3. С даты получения </w:t>
      </w:r>
      <w:r w:rsidRPr="00DD75EB">
        <w:rPr>
          <w:bCs/>
          <w:sz w:val="22"/>
          <w:szCs w:val="22"/>
        </w:rPr>
        <w:t>Застройщиком</w:t>
      </w:r>
      <w:r w:rsidRPr="00DD75EB">
        <w:rPr>
          <w:sz w:val="22"/>
          <w:szCs w:val="22"/>
        </w:rPr>
        <w:t xml:space="preserve"> в порядке, установленном законодательством о градостроительной деятельности, разрешения на ввод в эксплуатацию </w:t>
      </w:r>
      <w:r w:rsidRPr="00DD75EB">
        <w:rPr>
          <w:bCs/>
          <w:sz w:val="22"/>
          <w:szCs w:val="22"/>
        </w:rPr>
        <w:t>Многоквартирного дома</w:t>
      </w:r>
      <w:r w:rsidRPr="00DD75EB">
        <w:rPr>
          <w:sz w:val="22"/>
          <w:szCs w:val="22"/>
        </w:rPr>
        <w:t xml:space="preserve"> до даты передачи </w:t>
      </w:r>
      <w:r w:rsidRPr="00DD75EB">
        <w:rPr>
          <w:bCs/>
          <w:sz w:val="22"/>
          <w:szCs w:val="22"/>
        </w:rPr>
        <w:t>Объекта долевого строительства</w:t>
      </w:r>
      <w:r w:rsidRPr="00DD75EB">
        <w:rPr>
          <w:sz w:val="22"/>
          <w:szCs w:val="22"/>
        </w:rPr>
        <w:t xml:space="preserve"> в порядке, установленном в разделе 5 настоящего Договора, </w:t>
      </w:r>
      <w:r w:rsidRPr="00DD75EB">
        <w:rPr>
          <w:bCs/>
          <w:sz w:val="22"/>
          <w:szCs w:val="22"/>
        </w:rPr>
        <w:t>Объект долевого строительства</w:t>
      </w:r>
      <w:r w:rsidRPr="00DD75EB">
        <w:rPr>
          <w:sz w:val="22"/>
          <w:szCs w:val="22"/>
        </w:rPr>
        <w:t xml:space="preserve"> считаются находящимся в залоге у </w:t>
      </w:r>
      <w:r w:rsidRPr="00DD75EB">
        <w:rPr>
          <w:bCs/>
          <w:sz w:val="22"/>
          <w:szCs w:val="22"/>
        </w:rPr>
        <w:t>Участника долевого строительства</w:t>
      </w:r>
      <w:r w:rsidRPr="00DD75EB">
        <w:rPr>
          <w:sz w:val="22"/>
          <w:szCs w:val="22"/>
        </w:rPr>
        <w:t xml:space="preserve">. При этом жилые и (или) нежилые помещения, входящие в состав </w:t>
      </w:r>
      <w:r w:rsidRPr="00DD75EB">
        <w:rPr>
          <w:bCs/>
          <w:sz w:val="22"/>
          <w:szCs w:val="22"/>
        </w:rPr>
        <w:t>Многоквартирного дома</w:t>
      </w:r>
      <w:r w:rsidRPr="00DD75EB">
        <w:rPr>
          <w:sz w:val="22"/>
          <w:szCs w:val="22"/>
        </w:rPr>
        <w:t xml:space="preserve"> и не являющиеся </w:t>
      </w:r>
      <w:r w:rsidRPr="00DD75EB">
        <w:rPr>
          <w:bCs/>
          <w:sz w:val="22"/>
          <w:szCs w:val="22"/>
        </w:rPr>
        <w:t>Объектами долевого строительства</w:t>
      </w:r>
      <w:r w:rsidRPr="00DD75EB">
        <w:rPr>
          <w:sz w:val="22"/>
          <w:szCs w:val="22"/>
        </w:rPr>
        <w:t xml:space="preserve">, не считаются находящимися в залоге с даты получения </w:t>
      </w:r>
      <w:r w:rsidRPr="00DD75EB">
        <w:rPr>
          <w:bCs/>
          <w:sz w:val="22"/>
          <w:szCs w:val="22"/>
        </w:rPr>
        <w:t xml:space="preserve">Застройщикомуказанного разрешения. </w:t>
      </w:r>
    </w:p>
    <w:p w:rsidR="00DD75EB" w:rsidRPr="00DD75EB" w:rsidRDefault="00DD75EB" w:rsidP="00DD75EB">
      <w:pPr>
        <w:pStyle w:val="a8"/>
        <w:ind w:firstLine="708"/>
        <w:jc w:val="both"/>
        <w:rPr>
          <w:bCs/>
          <w:sz w:val="22"/>
          <w:szCs w:val="22"/>
        </w:rPr>
      </w:pPr>
    </w:p>
    <w:p w:rsidR="00DD581C" w:rsidRPr="00DD75EB" w:rsidRDefault="00DD581C" w:rsidP="00DD75EB">
      <w:pPr>
        <w:ind w:firstLine="709"/>
        <w:jc w:val="both"/>
        <w:rPr>
          <w:b/>
          <w:bCs/>
          <w:sz w:val="22"/>
          <w:szCs w:val="22"/>
        </w:rPr>
      </w:pPr>
      <w:r w:rsidRPr="00DD75EB">
        <w:rPr>
          <w:b/>
          <w:bCs/>
          <w:sz w:val="22"/>
          <w:szCs w:val="22"/>
        </w:rPr>
        <w:t>9. ОТВЕТСТВЕННОСТЬ СТОРОН</w:t>
      </w:r>
    </w:p>
    <w:p w:rsidR="00DD581C" w:rsidRPr="00DD75EB" w:rsidRDefault="00DD581C" w:rsidP="00DD75EB">
      <w:pPr>
        <w:ind w:firstLine="709"/>
        <w:jc w:val="both"/>
        <w:rPr>
          <w:sz w:val="22"/>
          <w:szCs w:val="22"/>
        </w:rPr>
      </w:pPr>
      <w:r w:rsidRPr="00DD75EB">
        <w:rPr>
          <w:sz w:val="22"/>
          <w:szCs w:val="22"/>
        </w:rPr>
        <w:t xml:space="preserve">9.1. В случае неисполнения или ненадлежащего исполнения обязательств по Договору </w:t>
      </w:r>
      <w:r w:rsidRPr="00DD75EB">
        <w:rPr>
          <w:bCs/>
          <w:sz w:val="22"/>
          <w:szCs w:val="22"/>
        </w:rPr>
        <w:t>Сторона</w:t>
      </w:r>
      <w:r w:rsidRPr="00DD75EB">
        <w:rPr>
          <w:sz w:val="22"/>
          <w:szCs w:val="22"/>
        </w:rPr>
        <w:t>, не исполнившая своих обязательств или ненадлежаще исполнившая свои обязательства, обязана уплатить другой Стороне предусмотренные законом и/или  настоящим договором неустойки (штрафы, пени) и возместить в полном объеме причиненные убытки сверх неустойки.</w:t>
      </w:r>
    </w:p>
    <w:p w:rsidR="00DD581C" w:rsidRPr="00DD75EB" w:rsidRDefault="00DD581C" w:rsidP="00DD75EB">
      <w:pPr>
        <w:ind w:firstLine="709"/>
        <w:jc w:val="both"/>
        <w:rPr>
          <w:sz w:val="22"/>
          <w:szCs w:val="22"/>
          <w:highlight w:val="red"/>
        </w:rPr>
      </w:pPr>
      <w:r w:rsidRPr="00DD75EB">
        <w:rPr>
          <w:sz w:val="22"/>
          <w:szCs w:val="22"/>
        </w:rPr>
        <w:t>9.2.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D581C" w:rsidRPr="00DD75EB" w:rsidRDefault="00DD581C" w:rsidP="00DD75EB">
      <w:pPr>
        <w:ind w:firstLine="709"/>
        <w:jc w:val="both"/>
        <w:rPr>
          <w:sz w:val="22"/>
          <w:szCs w:val="22"/>
        </w:rPr>
      </w:pPr>
      <w:r w:rsidRPr="00DD75EB">
        <w:rPr>
          <w:sz w:val="22"/>
          <w:szCs w:val="22"/>
        </w:rPr>
        <w:t>9.3. При возврате</w:t>
      </w:r>
      <w:r w:rsidRPr="00DD75EB">
        <w:rPr>
          <w:bCs/>
          <w:sz w:val="22"/>
          <w:szCs w:val="22"/>
        </w:rPr>
        <w:t xml:space="preserve"> Застройщиком</w:t>
      </w:r>
      <w:r w:rsidRPr="00DD75EB">
        <w:rPr>
          <w:sz w:val="22"/>
          <w:szCs w:val="22"/>
        </w:rPr>
        <w:t xml:space="preserve"> денежных средств в случае его одностороннего отказа от исполнения Договора зачет требований по уплате </w:t>
      </w:r>
      <w:r w:rsidRPr="00DD75EB">
        <w:rPr>
          <w:bCs/>
          <w:sz w:val="22"/>
          <w:szCs w:val="22"/>
        </w:rPr>
        <w:t xml:space="preserve">Участником долевого строительства </w:t>
      </w:r>
      <w:r w:rsidRPr="00DD75EB">
        <w:rPr>
          <w:sz w:val="22"/>
          <w:szCs w:val="22"/>
        </w:rPr>
        <w:t>неустойки (пеней), предусмотренной законом или Договором, не допускается.</w:t>
      </w:r>
    </w:p>
    <w:p w:rsidR="00DD581C" w:rsidRDefault="00DD581C" w:rsidP="00DD75EB">
      <w:pPr>
        <w:ind w:firstLine="709"/>
        <w:jc w:val="both"/>
        <w:rPr>
          <w:sz w:val="22"/>
          <w:szCs w:val="22"/>
        </w:rPr>
      </w:pPr>
      <w:r w:rsidRPr="00DD75EB">
        <w:rPr>
          <w:sz w:val="22"/>
          <w:szCs w:val="22"/>
        </w:rPr>
        <w:t xml:space="preserve">9.4. Выплата неустойки и возмещение убытков не освобождают </w:t>
      </w:r>
      <w:r w:rsidRPr="00DD75EB">
        <w:rPr>
          <w:bCs/>
          <w:sz w:val="22"/>
          <w:szCs w:val="22"/>
        </w:rPr>
        <w:t>Сторону</w:t>
      </w:r>
      <w:r w:rsidRPr="00DD75EB">
        <w:rPr>
          <w:sz w:val="22"/>
          <w:szCs w:val="22"/>
        </w:rPr>
        <w:t xml:space="preserve">, нарушившую условия </w:t>
      </w:r>
      <w:r w:rsidRPr="00DD75EB">
        <w:rPr>
          <w:bCs/>
          <w:sz w:val="22"/>
          <w:szCs w:val="22"/>
        </w:rPr>
        <w:t xml:space="preserve">Договора, </w:t>
      </w:r>
      <w:r w:rsidRPr="00DD75EB">
        <w:rPr>
          <w:sz w:val="22"/>
          <w:szCs w:val="22"/>
        </w:rPr>
        <w:t xml:space="preserve">от исполнения своих обязательств.  </w:t>
      </w:r>
    </w:p>
    <w:p w:rsidR="00DD75EB" w:rsidRPr="00DD75EB" w:rsidRDefault="00DD75EB" w:rsidP="00DD75EB">
      <w:pPr>
        <w:ind w:firstLine="709"/>
        <w:jc w:val="both"/>
        <w:rPr>
          <w:sz w:val="22"/>
          <w:szCs w:val="22"/>
        </w:rPr>
      </w:pPr>
    </w:p>
    <w:p w:rsidR="00DD581C" w:rsidRPr="00DD75EB" w:rsidRDefault="00DD581C" w:rsidP="00DD75EB">
      <w:pPr>
        <w:ind w:firstLine="709"/>
        <w:jc w:val="both"/>
        <w:rPr>
          <w:b/>
          <w:bCs/>
          <w:sz w:val="22"/>
          <w:szCs w:val="22"/>
        </w:rPr>
      </w:pPr>
      <w:r w:rsidRPr="00DD75EB">
        <w:rPr>
          <w:b/>
          <w:bCs/>
          <w:sz w:val="22"/>
          <w:szCs w:val="22"/>
        </w:rPr>
        <w:t>10. ОСВОБОЖДЕНИЕ ОТ ОТВЕТСТВЕННОСТИ (ФОРС-МАЖОР)</w:t>
      </w:r>
    </w:p>
    <w:p w:rsidR="00DD581C" w:rsidRPr="00DD75EB" w:rsidRDefault="00DD581C" w:rsidP="00DD75EB">
      <w:pPr>
        <w:ind w:firstLine="709"/>
        <w:jc w:val="both"/>
        <w:rPr>
          <w:sz w:val="22"/>
          <w:szCs w:val="22"/>
        </w:rPr>
      </w:pPr>
      <w:r w:rsidRPr="00DD75EB">
        <w:rPr>
          <w:sz w:val="22"/>
          <w:szCs w:val="22"/>
        </w:rPr>
        <w:t xml:space="preserve">10.1. </w:t>
      </w:r>
      <w:r w:rsidRPr="00DD75EB">
        <w:rPr>
          <w:bCs/>
          <w:sz w:val="22"/>
          <w:szCs w:val="22"/>
        </w:rPr>
        <w:t>Стороны</w:t>
      </w:r>
      <w:r w:rsidRPr="00DD75EB">
        <w:rPr>
          <w:sz w:val="22"/>
          <w:szCs w:val="22"/>
        </w:rPr>
        <w:t xml:space="preserve"> освобождаются от ответственности за частичное или полное неисполнение обязательств по </w:t>
      </w:r>
      <w:r w:rsidRPr="00DD75EB">
        <w:rPr>
          <w:bCs/>
          <w:sz w:val="22"/>
          <w:szCs w:val="22"/>
        </w:rPr>
        <w:t xml:space="preserve">Договору, </w:t>
      </w:r>
      <w:r w:rsidRPr="00DD75EB">
        <w:rPr>
          <w:sz w:val="22"/>
          <w:szCs w:val="22"/>
        </w:rPr>
        <w:t xml:space="preserve">если оно явилось следствием форс-мажорных обстоятельств (обстоятельств непреодолимой силы). К обстоятельствам непреодолимой силы </w:t>
      </w:r>
      <w:r w:rsidRPr="00DD75EB">
        <w:rPr>
          <w:bCs/>
          <w:sz w:val="22"/>
          <w:szCs w:val="22"/>
        </w:rPr>
        <w:t>Стороны</w:t>
      </w:r>
      <w:r w:rsidRPr="00DD75EB">
        <w:rPr>
          <w:sz w:val="22"/>
          <w:szCs w:val="22"/>
        </w:rPr>
        <w:t xml:space="preserve"> настоящего Договора отнесли такие, как: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w:t>
      </w:r>
      <w:r w:rsidRPr="00DD75EB">
        <w:rPr>
          <w:sz w:val="22"/>
          <w:szCs w:val="22"/>
        </w:rPr>
        <w:lastRenderedPageBreak/>
        <w:t xml:space="preserve">пожары, техногенные катастрофы, произошедшие не по вине </w:t>
      </w:r>
      <w:r w:rsidRPr="00DD75EB">
        <w:rPr>
          <w:bCs/>
          <w:sz w:val="22"/>
          <w:szCs w:val="22"/>
        </w:rPr>
        <w:t>Сторон</w:t>
      </w:r>
      <w:r w:rsidRPr="00DD75EB">
        <w:rPr>
          <w:sz w:val="22"/>
          <w:szCs w:val="22"/>
        </w:rPr>
        <w:t xml:space="preserve">; забастовки, организованные в установленном законом порядке, издание государственными и (или) муниципальными органами актов, препятствующих выполнению сторонами своих обязательств либо ухудшающих положение сторон, боевые действия, террористические акты и другие обстоятельства, которые выходят за рамки разумного контроля </w:t>
      </w:r>
      <w:r w:rsidRPr="00DD75EB">
        <w:rPr>
          <w:bCs/>
          <w:sz w:val="22"/>
          <w:szCs w:val="22"/>
        </w:rPr>
        <w:t>Сторон</w:t>
      </w:r>
      <w:r w:rsidRPr="00DD75EB">
        <w:rPr>
          <w:sz w:val="22"/>
          <w:szCs w:val="22"/>
        </w:rPr>
        <w:t>.</w:t>
      </w:r>
    </w:p>
    <w:p w:rsidR="00DD581C" w:rsidRPr="00DD75EB" w:rsidRDefault="00DD581C" w:rsidP="00DD75EB">
      <w:pPr>
        <w:ind w:firstLine="709"/>
        <w:jc w:val="both"/>
        <w:rPr>
          <w:sz w:val="22"/>
          <w:szCs w:val="22"/>
        </w:rPr>
      </w:pPr>
      <w:r w:rsidRPr="00DD75EB">
        <w:rPr>
          <w:sz w:val="22"/>
          <w:szCs w:val="22"/>
        </w:rPr>
        <w:t>10.2.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DD581C" w:rsidRPr="00DD75EB" w:rsidRDefault="00DD581C" w:rsidP="00DD75EB">
      <w:pPr>
        <w:ind w:firstLine="709"/>
        <w:jc w:val="both"/>
        <w:rPr>
          <w:sz w:val="22"/>
          <w:szCs w:val="22"/>
        </w:rPr>
      </w:pPr>
      <w:r w:rsidRPr="00DD75EB">
        <w:rPr>
          <w:sz w:val="22"/>
          <w:szCs w:val="22"/>
        </w:rPr>
        <w:t>10.3. Извещение о наступлении указанных обстоятельств должно быть направлено в письменной форме, не позднее 10 (</w:t>
      </w:r>
      <w:r w:rsidRPr="00DD75EB">
        <w:rPr>
          <w:i/>
          <w:iCs/>
          <w:sz w:val="22"/>
          <w:szCs w:val="22"/>
        </w:rPr>
        <w:t>Десяти</w:t>
      </w:r>
      <w:r w:rsidRPr="00DD75EB">
        <w:rPr>
          <w:sz w:val="22"/>
          <w:szCs w:val="22"/>
        </w:rPr>
        <w:t xml:space="preserve">) дней с момента их возникновения, с указанием характера наступившего обстоятельства и с приложением официальных документов, удостоверяющих указанный юридический факт (событие). </w:t>
      </w:r>
      <w:r w:rsidRPr="00DD75EB">
        <w:rPr>
          <w:bCs/>
          <w:sz w:val="22"/>
          <w:szCs w:val="22"/>
        </w:rPr>
        <w:t>Сторона</w:t>
      </w:r>
      <w:r w:rsidRPr="00DD75EB">
        <w:rPr>
          <w:sz w:val="22"/>
          <w:szCs w:val="22"/>
        </w:rPr>
        <w:t>, своевременно не направившая соответствующее извещение о наступлении форс–мажорных обстоятельств, не может на них ссылаться и несет ответственность в полном объеме.</w:t>
      </w:r>
    </w:p>
    <w:p w:rsidR="00DD581C" w:rsidRDefault="00DD581C" w:rsidP="00DD75EB">
      <w:pPr>
        <w:ind w:firstLine="709"/>
        <w:jc w:val="both"/>
        <w:rPr>
          <w:sz w:val="22"/>
          <w:szCs w:val="22"/>
        </w:rPr>
      </w:pPr>
      <w:r w:rsidRPr="00DD75EB">
        <w:rPr>
          <w:sz w:val="22"/>
          <w:szCs w:val="22"/>
        </w:rPr>
        <w:t>10.4. Если форс-мажорные обстоятельства длятся более 6 (</w:t>
      </w:r>
      <w:r w:rsidRPr="00DD75EB">
        <w:rPr>
          <w:i/>
          <w:iCs/>
          <w:sz w:val="22"/>
          <w:szCs w:val="22"/>
        </w:rPr>
        <w:t>Шести</w:t>
      </w:r>
      <w:r w:rsidRPr="00DD75EB">
        <w:rPr>
          <w:sz w:val="22"/>
          <w:szCs w:val="22"/>
        </w:rPr>
        <w:t xml:space="preserve">) месяцев, </w:t>
      </w:r>
      <w:r w:rsidRPr="00DD75EB">
        <w:rPr>
          <w:bCs/>
          <w:sz w:val="22"/>
          <w:szCs w:val="22"/>
        </w:rPr>
        <w:t>Стороны</w:t>
      </w:r>
      <w:r w:rsidRPr="00DD75EB">
        <w:rPr>
          <w:sz w:val="22"/>
          <w:szCs w:val="22"/>
        </w:rPr>
        <w:t xml:space="preserve"> имеют право по обоюдному письменному согласию расторгнуть </w:t>
      </w:r>
      <w:r w:rsidRPr="00DD75EB">
        <w:rPr>
          <w:bCs/>
          <w:sz w:val="22"/>
          <w:szCs w:val="22"/>
        </w:rPr>
        <w:t xml:space="preserve">Договор </w:t>
      </w:r>
      <w:r w:rsidRPr="00DD75EB">
        <w:rPr>
          <w:sz w:val="22"/>
          <w:szCs w:val="22"/>
        </w:rPr>
        <w:t>до истечения срока его действия.</w:t>
      </w:r>
    </w:p>
    <w:p w:rsidR="00DD75EB" w:rsidRPr="00DD75EB" w:rsidRDefault="00DD75EB" w:rsidP="00DD75EB">
      <w:pPr>
        <w:ind w:firstLine="709"/>
        <w:jc w:val="both"/>
        <w:rPr>
          <w:sz w:val="22"/>
          <w:szCs w:val="22"/>
        </w:rPr>
      </w:pPr>
    </w:p>
    <w:p w:rsidR="00DD581C" w:rsidRPr="00DD75EB" w:rsidRDefault="00DD581C" w:rsidP="00DD75EB">
      <w:pPr>
        <w:ind w:firstLine="709"/>
        <w:jc w:val="both"/>
        <w:rPr>
          <w:b/>
          <w:bCs/>
          <w:sz w:val="22"/>
          <w:szCs w:val="22"/>
        </w:rPr>
      </w:pPr>
      <w:r w:rsidRPr="00DD75EB">
        <w:rPr>
          <w:b/>
          <w:bCs/>
          <w:sz w:val="22"/>
          <w:szCs w:val="22"/>
        </w:rPr>
        <w:t>11. ПОРЯДОК РАЗРЕШЕНИЯ СПОРОВ</w:t>
      </w:r>
    </w:p>
    <w:p w:rsidR="00DD581C" w:rsidRPr="00DD75EB" w:rsidRDefault="00DD581C" w:rsidP="00DD75EB">
      <w:pPr>
        <w:ind w:firstLine="709"/>
        <w:jc w:val="both"/>
        <w:rPr>
          <w:sz w:val="22"/>
          <w:szCs w:val="22"/>
        </w:rPr>
      </w:pPr>
      <w:r w:rsidRPr="00DD75EB">
        <w:rPr>
          <w:sz w:val="22"/>
          <w:szCs w:val="22"/>
        </w:rPr>
        <w:t xml:space="preserve">11.1. </w:t>
      </w:r>
      <w:r w:rsidRPr="00DD75EB">
        <w:rPr>
          <w:bCs/>
          <w:sz w:val="22"/>
          <w:szCs w:val="22"/>
        </w:rPr>
        <w:t>Стороны</w:t>
      </w:r>
      <w:r w:rsidRPr="00DD75EB">
        <w:rPr>
          <w:sz w:val="22"/>
          <w:szCs w:val="22"/>
        </w:rPr>
        <w:t xml:space="preserve"> будут разрешать все возникающие между ними споры и разногласия путем переговоров.</w:t>
      </w:r>
    </w:p>
    <w:p w:rsidR="00D36A4E" w:rsidRPr="00DD75EB" w:rsidRDefault="00DD581C" w:rsidP="00DD75EB">
      <w:pPr>
        <w:ind w:firstLine="709"/>
        <w:jc w:val="both"/>
        <w:rPr>
          <w:sz w:val="22"/>
          <w:szCs w:val="22"/>
        </w:rPr>
      </w:pPr>
      <w:r w:rsidRPr="00DD75EB">
        <w:rPr>
          <w:sz w:val="22"/>
          <w:szCs w:val="22"/>
        </w:rPr>
        <w:t xml:space="preserve">11.2. В случае не достижения согласия по спорным вопросам в ходе переговоров </w:t>
      </w:r>
      <w:r w:rsidR="00D36A4E" w:rsidRPr="00D754C8">
        <w:rPr>
          <w:sz w:val="22"/>
          <w:szCs w:val="22"/>
        </w:rPr>
        <w:t>Стороны пришли к соглашению о передаче спора в суд по месту нахождения Многоквартирного дома.</w:t>
      </w:r>
    </w:p>
    <w:p w:rsidR="00DD581C" w:rsidRDefault="00DD581C" w:rsidP="00DD75EB">
      <w:pPr>
        <w:ind w:firstLine="709"/>
        <w:jc w:val="both"/>
        <w:rPr>
          <w:sz w:val="22"/>
          <w:szCs w:val="22"/>
        </w:rPr>
      </w:pPr>
    </w:p>
    <w:p w:rsidR="00DD581C" w:rsidRPr="00DD75EB" w:rsidRDefault="00DD581C" w:rsidP="00DD75EB">
      <w:pPr>
        <w:ind w:firstLine="709"/>
        <w:jc w:val="both"/>
        <w:rPr>
          <w:b/>
          <w:bCs/>
          <w:sz w:val="22"/>
          <w:szCs w:val="22"/>
        </w:rPr>
      </w:pPr>
      <w:r w:rsidRPr="00DD75EB">
        <w:rPr>
          <w:b/>
          <w:bCs/>
          <w:sz w:val="22"/>
          <w:szCs w:val="22"/>
        </w:rPr>
        <w:t>12. ЗАКЛЮЧИТЕЛЬНЫЕ ПОЛОЖЕНИЯ</w:t>
      </w:r>
    </w:p>
    <w:p w:rsidR="00DD581C" w:rsidRPr="00DD75EB" w:rsidRDefault="00DD581C" w:rsidP="00DD75EB">
      <w:pPr>
        <w:ind w:firstLine="709"/>
        <w:jc w:val="both"/>
        <w:rPr>
          <w:sz w:val="22"/>
          <w:szCs w:val="22"/>
        </w:rPr>
      </w:pPr>
      <w:r w:rsidRPr="00DD75EB">
        <w:rPr>
          <w:sz w:val="22"/>
          <w:szCs w:val="22"/>
        </w:rPr>
        <w:t xml:space="preserve">12.1. </w:t>
      </w:r>
      <w:r w:rsidRPr="00DD75EB">
        <w:rPr>
          <w:bCs/>
          <w:sz w:val="22"/>
          <w:szCs w:val="22"/>
        </w:rPr>
        <w:t>Стороны</w:t>
      </w:r>
      <w:r w:rsidRPr="00DD75EB">
        <w:rPr>
          <w:sz w:val="22"/>
          <w:szCs w:val="22"/>
        </w:rPr>
        <w:t xml:space="preserve"> обязуются привести </w:t>
      </w:r>
      <w:r w:rsidRPr="00DD75EB">
        <w:rPr>
          <w:bCs/>
          <w:sz w:val="22"/>
          <w:szCs w:val="22"/>
        </w:rPr>
        <w:t xml:space="preserve">Договор </w:t>
      </w:r>
      <w:r w:rsidRPr="00DD75EB">
        <w:rPr>
          <w:sz w:val="22"/>
          <w:szCs w:val="22"/>
        </w:rPr>
        <w:t xml:space="preserve">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Правительством РФ нормативных актов, содержащих правила, обязательные для </w:t>
      </w:r>
      <w:r w:rsidRPr="00DD75EB">
        <w:rPr>
          <w:bCs/>
          <w:sz w:val="22"/>
          <w:szCs w:val="22"/>
        </w:rPr>
        <w:t>СторонДоговора</w:t>
      </w:r>
      <w:r w:rsidRPr="00DD75EB">
        <w:rPr>
          <w:sz w:val="22"/>
          <w:szCs w:val="22"/>
        </w:rPr>
        <w:t xml:space="preserve"> при его заключении и исполнении, если в указанных актах будут предусматриваться условия, которые будут признаны обязательными к исполнению </w:t>
      </w:r>
      <w:r w:rsidRPr="00DD75EB">
        <w:rPr>
          <w:bCs/>
          <w:sz w:val="22"/>
          <w:szCs w:val="22"/>
        </w:rPr>
        <w:t>Сторонами</w:t>
      </w:r>
      <w:r w:rsidRPr="00DD75EB">
        <w:rPr>
          <w:sz w:val="22"/>
          <w:szCs w:val="22"/>
        </w:rPr>
        <w:t>.</w:t>
      </w:r>
    </w:p>
    <w:p w:rsidR="00DD581C" w:rsidRPr="00DD75EB" w:rsidRDefault="00DD581C" w:rsidP="00DD75EB">
      <w:pPr>
        <w:ind w:firstLine="709"/>
        <w:jc w:val="both"/>
        <w:rPr>
          <w:sz w:val="22"/>
          <w:szCs w:val="22"/>
        </w:rPr>
      </w:pPr>
      <w:r w:rsidRPr="00DD75EB">
        <w:rPr>
          <w:sz w:val="22"/>
          <w:szCs w:val="22"/>
        </w:rPr>
        <w:t xml:space="preserve">12.2. Обо всех изменениях в платежных, почтовых и других реквизитах </w:t>
      </w:r>
      <w:r w:rsidRPr="00DD75EB">
        <w:rPr>
          <w:bCs/>
          <w:sz w:val="22"/>
          <w:szCs w:val="22"/>
        </w:rPr>
        <w:t xml:space="preserve">Стороны </w:t>
      </w:r>
      <w:r w:rsidRPr="00DD75EB">
        <w:rPr>
          <w:sz w:val="22"/>
          <w:szCs w:val="22"/>
        </w:rPr>
        <w:t>обязаны в течение 5 (</w:t>
      </w:r>
      <w:r w:rsidRPr="00DD75EB">
        <w:rPr>
          <w:i/>
          <w:iCs/>
          <w:sz w:val="22"/>
          <w:szCs w:val="22"/>
        </w:rPr>
        <w:t>Пяти</w:t>
      </w:r>
      <w:r w:rsidRPr="00DD75EB">
        <w:rPr>
          <w:sz w:val="22"/>
          <w:szCs w:val="22"/>
        </w:rPr>
        <w:t>) рабочих дней письменно извещать друг друга.</w:t>
      </w:r>
    </w:p>
    <w:p w:rsidR="00DD581C" w:rsidRPr="00DD75EB" w:rsidRDefault="00DD581C" w:rsidP="00DD75EB">
      <w:pPr>
        <w:ind w:firstLine="709"/>
        <w:jc w:val="both"/>
        <w:rPr>
          <w:sz w:val="22"/>
          <w:szCs w:val="22"/>
        </w:rPr>
      </w:pPr>
      <w:r w:rsidRPr="00DD75EB">
        <w:rPr>
          <w:sz w:val="22"/>
          <w:szCs w:val="22"/>
        </w:rPr>
        <w:t>12.3. Все уведомления, извещения, претензии являются надлежащими, если они совершены в письменной форме и  направлены  курьером под роспись или заказным отправлением с описью вложения.</w:t>
      </w:r>
    </w:p>
    <w:p w:rsidR="00DD581C" w:rsidRPr="00DD75EB" w:rsidRDefault="00DD581C" w:rsidP="00DD75EB">
      <w:pPr>
        <w:ind w:firstLine="709"/>
        <w:jc w:val="both"/>
        <w:rPr>
          <w:sz w:val="22"/>
          <w:szCs w:val="22"/>
        </w:rPr>
      </w:pPr>
      <w:r w:rsidRPr="00DD75EB">
        <w:rPr>
          <w:sz w:val="22"/>
          <w:szCs w:val="22"/>
        </w:rPr>
        <w:t xml:space="preserve">12.4. Все приложения, изменения и дополнения к Договору оформляются </w:t>
      </w:r>
      <w:r w:rsidRPr="00DD75EB">
        <w:rPr>
          <w:bCs/>
          <w:sz w:val="22"/>
          <w:szCs w:val="22"/>
        </w:rPr>
        <w:t>Сторонами</w:t>
      </w:r>
      <w:r w:rsidRPr="00DD75EB">
        <w:rPr>
          <w:sz w:val="22"/>
          <w:szCs w:val="22"/>
        </w:rPr>
        <w:t xml:space="preserve"> в письменной форме, подлежат государственной регистрации и являются неотъемлемой частью </w:t>
      </w:r>
      <w:r w:rsidRPr="00DD75EB">
        <w:rPr>
          <w:bCs/>
          <w:sz w:val="22"/>
          <w:szCs w:val="22"/>
        </w:rPr>
        <w:t>Договора</w:t>
      </w:r>
      <w:r w:rsidRPr="00DD75EB">
        <w:rPr>
          <w:sz w:val="22"/>
          <w:szCs w:val="22"/>
        </w:rPr>
        <w:t>.</w:t>
      </w:r>
    </w:p>
    <w:p w:rsidR="00DD581C" w:rsidRPr="00DD75EB" w:rsidRDefault="00DD581C" w:rsidP="00DD75EB">
      <w:pPr>
        <w:ind w:firstLine="709"/>
        <w:jc w:val="both"/>
        <w:rPr>
          <w:sz w:val="22"/>
          <w:szCs w:val="22"/>
        </w:rPr>
      </w:pPr>
      <w:r w:rsidRPr="00DD75EB">
        <w:rPr>
          <w:sz w:val="22"/>
          <w:szCs w:val="22"/>
        </w:rPr>
        <w:t xml:space="preserve">12.5. Во всем остальном, что не предусмотрено </w:t>
      </w:r>
      <w:r w:rsidRPr="00DD75EB">
        <w:rPr>
          <w:bCs/>
          <w:sz w:val="22"/>
          <w:szCs w:val="22"/>
        </w:rPr>
        <w:t>Договором,Стороны</w:t>
      </w:r>
      <w:r w:rsidRPr="00DD75EB">
        <w:rPr>
          <w:sz w:val="22"/>
          <w:szCs w:val="22"/>
        </w:rPr>
        <w:t xml:space="preserve"> руководствуются действующим законодательством Российской Федерации.</w:t>
      </w:r>
    </w:p>
    <w:p w:rsidR="00513980" w:rsidRPr="00F26FB7" w:rsidRDefault="00513980" w:rsidP="00513980">
      <w:pPr>
        <w:pStyle w:val="ad"/>
        <w:spacing w:before="0" w:beforeAutospacing="0" w:after="0" w:afterAutospacing="0"/>
        <w:jc w:val="both"/>
        <w:rPr>
          <w:b/>
          <w:i/>
          <w:noProof/>
          <w:color w:val="FF0000"/>
          <w:sz w:val="22"/>
          <w:szCs w:val="22"/>
        </w:rPr>
      </w:pPr>
      <w:r w:rsidRPr="00F26FB7">
        <w:rPr>
          <w:b/>
          <w:i/>
          <w:noProof/>
          <w:color w:val="FF0000"/>
          <w:sz w:val="22"/>
          <w:szCs w:val="22"/>
        </w:rPr>
        <w:t>*Вариант для одного лица</w:t>
      </w:r>
    </w:p>
    <w:p w:rsidR="00513980" w:rsidRPr="003C7641" w:rsidRDefault="00513980" w:rsidP="00513980">
      <w:pPr>
        <w:pStyle w:val="ad"/>
        <w:spacing w:before="0" w:beforeAutospacing="0" w:after="0" w:afterAutospacing="0"/>
        <w:ind w:firstLine="708"/>
        <w:jc w:val="both"/>
        <w:rPr>
          <w:b/>
          <w:noProof/>
          <w:sz w:val="22"/>
          <w:szCs w:val="22"/>
        </w:rPr>
      </w:pPr>
      <w:r w:rsidRPr="00F26FB7">
        <w:rPr>
          <w:noProof/>
          <w:sz w:val="22"/>
          <w:szCs w:val="22"/>
        </w:rPr>
        <w:t xml:space="preserve">12.6. </w:t>
      </w:r>
      <w:r w:rsidR="003C7641" w:rsidRPr="003C7641">
        <w:rPr>
          <w:rStyle w:val="ae"/>
          <w:b w:val="0"/>
          <w:noProof/>
          <w:sz w:val="22"/>
          <w:szCs w:val="22"/>
        </w:rPr>
        <w:t xml:space="preserve">Договор составлен в </w:t>
      </w:r>
      <w:r w:rsidR="00EF08D1">
        <w:rPr>
          <w:rStyle w:val="ae"/>
          <w:b w:val="0"/>
          <w:noProof/>
          <w:sz w:val="22"/>
          <w:szCs w:val="22"/>
        </w:rPr>
        <w:t>трех</w:t>
      </w:r>
      <w:r w:rsidR="003C7641" w:rsidRPr="003C7641">
        <w:rPr>
          <w:rStyle w:val="ae"/>
          <w:b w:val="0"/>
          <w:noProof/>
          <w:sz w:val="22"/>
          <w:szCs w:val="22"/>
        </w:rPr>
        <w:t xml:space="preserve"> подлинных экземплярах, имеющих равную юридическую силу, по одному для каждой из Сторон, один экземпляр для органа, осуществляющего государственную регистрацию прав на недвижимое имущество и сделок с ним.</w:t>
      </w:r>
    </w:p>
    <w:p w:rsidR="00513980" w:rsidRPr="00F26FB7" w:rsidRDefault="00513980" w:rsidP="00513980">
      <w:pPr>
        <w:pStyle w:val="ad"/>
        <w:spacing w:before="0" w:beforeAutospacing="0" w:after="0" w:afterAutospacing="0"/>
        <w:jc w:val="both"/>
        <w:rPr>
          <w:b/>
          <w:i/>
          <w:noProof/>
          <w:color w:val="FF0000"/>
          <w:sz w:val="22"/>
          <w:szCs w:val="22"/>
        </w:rPr>
      </w:pPr>
      <w:r w:rsidRPr="00F26FB7">
        <w:rPr>
          <w:b/>
          <w:i/>
          <w:noProof/>
          <w:color w:val="FF0000"/>
          <w:sz w:val="22"/>
          <w:szCs w:val="22"/>
        </w:rPr>
        <w:t>**Вариант для совместных и долевых собственников</w:t>
      </w:r>
    </w:p>
    <w:p w:rsidR="00513980" w:rsidRPr="00F26FB7" w:rsidRDefault="00513980" w:rsidP="00513980">
      <w:pPr>
        <w:pStyle w:val="ad"/>
        <w:spacing w:before="0" w:beforeAutospacing="0" w:after="0" w:afterAutospacing="0"/>
        <w:ind w:firstLine="708"/>
        <w:jc w:val="both"/>
        <w:rPr>
          <w:noProof/>
          <w:sz w:val="22"/>
          <w:szCs w:val="22"/>
        </w:rPr>
      </w:pPr>
      <w:r w:rsidRPr="00F26FB7">
        <w:rPr>
          <w:noProof/>
          <w:sz w:val="22"/>
          <w:szCs w:val="22"/>
        </w:rPr>
        <w:t xml:space="preserve">12.6. </w:t>
      </w:r>
      <w:r w:rsidRPr="00F26FB7">
        <w:rPr>
          <w:rStyle w:val="ae"/>
          <w:noProof/>
          <w:sz w:val="22"/>
          <w:szCs w:val="22"/>
        </w:rPr>
        <w:t xml:space="preserve">Договор </w:t>
      </w:r>
      <w:r w:rsidRPr="00F26FB7">
        <w:rPr>
          <w:noProof/>
          <w:sz w:val="22"/>
          <w:szCs w:val="22"/>
        </w:rPr>
        <w:t>составлен в _____ подлинных экземплярах, имеющих равную юридическую силу, один экземпляр  для Застройщика, ____ экземпляра  для Участника долевого строительства и один экземпляр для органа, осуществляющего государственную регистрацию прав на недвижимое имущество и сделок с ним.</w:t>
      </w:r>
    </w:p>
    <w:p w:rsidR="00DD581C" w:rsidRPr="00DD75EB" w:rsidRDefault="00DD581C" w:rsidP="00DD75EB">
      <w:pPr>
        <w:ind w:firstLine="709"/>
        <w:jc w:val="both"/>
        <w:rPr>
          <w:sz w:val="22"/>
          <w:szCs w:val="22"/>
        </w:rPr>
      </w:pPr>
      <w:r w:rsidRPr="00DD75EB">
        <w:rPr>
          <w:sz w:val="22"/>
          <w:szCs w:val="22"/>
        </w:rPr>
        <w:t>12.7. Приложения к настоящему Договору, являющиеся его неотъемлемой частью:</w:t>
      </w:r>
    </w:p>
    <w:p w:rsidR="00DD581C" w:rsidRPr="00DD75EB" w:rsidRDefault="00DD581C" w:rsidP="00DD75EB">
      <w:pPr>
        <w:ind w:firstLine="709"/>
        <w:jc w:val="both"/>
        <w:rPr>
          <w:sz w:val="22"/>
          <w:szCs w:val="22"/>
        </w:rPr>
      </w:pPr>
      <w:r w:rsidRPr="00DD75EB">
        <w:rPr>
          <w:sz w:val="22"/>
          <w:szCs w:val="22"/>
        </w:rPr>
        <w:t xml:space="preserve">Приложение №1 Описание </w:t>
      </w:r>
      <w:r w:rsidRPr="00DD75EB">
        <w:rPr>
          <w:bCs/>
          <w:sz w:val="22"/>
          <w:szCs w:val="22"/>
        </w:rPr>
        <w:t>Объекта долевого строительства</w:t>
      </w:r>
      <w:r w:rsidRPr="00DD75EB">
        <w:rPr>
          <w:sz w:val="22"/>
          <w:szCs w:val="22"/>
        </w:rPr>
        <w:t>;</w:t>
      </w:r>
    </w:p>
    <w:p w:rsidR="00DD581C" w:rsidRDefault="00DD581C" w:rsidP="00DD75EB">
      <w:pPr>
        <w:ind w:firstLine="709"/>
        <w:jc w:val="both"/>
        <w:rPr>
          <w:sz w:val="22"/>
          <w:szCs w:val="22"/>
        </w:rPr>
      </w:pPr>
      <w:r w:rsidRPr="00DD75EB">
        <w:rPr>
          <w:sz w:val="22"/>
          <w:szCs w:val="22"/>
        </w:rPr>
        <w:t>Приложение №2 План Объекта долевого строительства.</w:t>
      </w:r>
    </w:p>
    <w:p w:rsidR="00DD75EB" w:rsidRPr="00DD75EB" w:rsidRDefault="00DD75EB" w:rsidP="00DD75EB">
      <w:pPr>
        <w:ind w:firstLine="709"/>
        <w:jc w:val="both"/>
        <w:rPr>
          <w:sz w:val="22"/>
          <w:szCs w:val="22"/>
        </w:rPr>
      </w:pPr>
    </w:p>
    <w:p w:rsidR="00DD581C" w:rsidRPr="00DD75EB" w:rsidRDefault="00DD581C" w:rsidP="00DD75EB">
      <w:pPr>
        <w:ind w:firstLine="709"/>
        <w:jc w:val="both"/>
        <w:rPr>
          <w:b/>
          <w:bCs/>
          <w:sz w:val="22"/>
          <w:szCs w:val="22"/>
        </w:rPr>
      </w:pPr>
      <w:r w:rsidRPr="00DD75EB">
        <w:rPr>
          <w:b/>
          <w:bCs/>
          <w:sz w:val="22"/>
          <w:szCs w:val="22"/>
        </w:rPr>
        <w:t>АДРЕСА, РЕКВИЗИТЫ   И ПОДПИСИ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82"/>
        <w:gridCol w:w="4931"/>
      </w:tblGrid>
      <w:tr w:rsidR="00DD581C" w:rsidRPr="00DD75EB" w:rsidTr="00631759">
        <w:trPr>
          <w:tblCellSpacing w:w="0" w:type="dxa"/>
        </w:trPr>
        <w:tc>
          <w:tcPr>
            <w:tcW w:w="4785" w:type="dxa"/>
            <w:tcBorders>
              <w:top w:val="outset" w:sz="6" w:space="0" w:color="auto"/>
              <w:bottom w:val="outset" w:sz="6" w:space="0" w:color="auto"/>
              <w:right w:val="outset" w:sz="6" w:space="0" w:color="auto"/>
            </w:tcBorders>
            <w:tcMar>
              <w:top w:w="0" w:type="dxa"/>
              <w:left w:w="108" w:type="dxa"/>
              <w:bottom w:w="0" w:type="dxa"/>
              <w:right w:w="108" w:type="dxa"/>
            </w:tcMar>
          </w:tcPr>
          <w:p w:rsidR="00DD581C" w:rsidRPr="00DD75EB" w:rsidRDefault="00DD581C" w:rsidP="00DD75EB">
            <w:pPr>
              <w:jc w:val="both"/>
            </w:pPr>
            <w:r w:rsidRPr="00DD75EB">
              <w:rPr>
                <w:b/>
                <w:bCs/>
                <w:sz w:val="22"/>
                <w:szCs w:val="22"/>
              </w:rPr>
              <w:t>Застройщик</w:t>
            </w:r>
            <w:r w:rsidRPr="00DD75EB">
              <w:rPr>
                <w:sz w:val="22"/>
                <w:szCs w:val="22"/>
              </w:rPr>
              <w:t xml:space="preserve">: </w:t>
            </w:r>
          </w:p>
          <w:p w:rsidR="00AE55A8" w:rsidRPr="00AE55A8" w:rsidRDefault="00AE55A8" w:rsidP="00AE55A8">
            <w:pPr>
              <w:rPr>
                <w:sz w:val="22"/>
                <w:szCs w:val="22"/>
              </w:rPr>
            </w:pPr>
            <w:r w:rsidRPr="00AE55A8">
              <w:rPr>
                <w:sz w:val="22"/>
                <w:szCs w:val="22"/>
              </w:rPr>
              <w:t>Полное наименование – Общество с ограниченной ответственность «КРАНЕКА»</w:t>
            </w:r>
          </w:p>
          <w:p w:rsidR="00AE55A8" w:rsidRPr="00AE55A8" w:rsidRDefault="00AE55A8" w:rsidP="00AE55A8">
            <w:pPr>
              <w:rPr>
                <w:sz w:val="22"/>
                <w:szCs w:val="22"/>
              </w:rPr>
            </w:pPr>
            <w:r w:rsidRPr="00AE55A8">
              <w:rPr>
                <w:sz w:val="22"/>
                <w:szCs w:val="22"/>
              </w:rPr>
              <w:t>Сокращенное наименование – ООО «КРАНЕКА»</w:t>
            </w:r>
          </w:p>
          <w:p w:rsidR="00AE55A8" w:rsidRPr="00AE55A8" w:rsidRDefault="00AE55A8" w:rsidP="00AE55A8">
            <w:pPr>
              <w:rPr>
                <w:sz w:val="22"/>
                <w:szCs w:val="22"/>
              </w:rPr>
            </w:pPr>
            <w:r w:rsidRPr="00AE55A8">
              <w:rPr>
                <w:sz w:val="22"/>
                <w:szCs w:val="22"/>
              </w:rPr>
              <w:t>Юридический адрес: город Москва, Волоколамское шоссе, дом 1, строение 1, этаж 4, помещение V, комната 36</w:t>
            </w:r>
          </w:p>
          <w:p w:rsidR="00AE55A8" w:rsidRPr="00AE55A8" w:rsidRDefault="00AE55A8" w:rsidP="00AE55A8">
            <w:pPr>
              <w:rPr>
                <w:sz w:val="22"/>
                <w:szCs w:val="22"/>
              </w:rPr>
            </w:pPr>
            <w:r w:rsidRPr="00AE55A8">
              <w:rPr>
                <w:sz w:val="22"/>
                <w:szCs w:val="22"/>
              </w:rPr>
              <w:lastRenderedPageBreak/>
              <w:t>ОГРН: 1047796138246</w:t>
            </w:r>
          </w:p>
          <w:p w:rsidR="00AE55A8" w:rsidRPr="00AE55A8" w:rsidRDefault="00AE55A8" w:rsidP="00AE55A8">
            <w:pPr>
              <w:rPr>
                <w:sz w:val="22"/>
                <w:szCs w:val="22"/>
              </w:rPr>
            </w:pPr>
            <w:r w:rsidRPr="00AE55A8">
              <w:rPr>
                <w:sz w:val="22"/>
                <w:szCs w:val="22"/>
              </w:rPr>
              <w:t>ИНН 7736502958</w:t>
            </w:r>
          </w:p>
          <w:p w:rsidR="00AE55A8" w:rsidRPr="00AE55A8" w:rsidRDefault="00AE55A8" w:rsidP="00AE55A8">
            <w:pPr>
              <w:rPr>
                <w:sz w:val="22"/>
                <w:szCs w:val="22"/>
              </w:rPr>
            </w:pPr>
            <w:r w:rsidRPr="00AE55A8">
              <w:rPr>
                <w:sz w:val="22"/>
                <w:szCs w:val="22"/>
              </w:rPr>
              <w:t>КПП 774301001</w:t>
            </w:r>
          </w:p>
          <w:p w:rsidR="00AE55A8" w:rsidRPr="00AE55A8" w:rsidRDefault="00AE55A8" w:rsidP="00AE55A8">
            <w:pPr>
              <w:rPr>
                <w:sz w:val="22"/>
                <w:szCs w:val="22"/>
              </w:rPr>
            </w:pPr>
            <w:r w:rsidRPr="00AE55A8">
              <w:rPr>
                <w:sz w:val="22"/>
                <w:szCs w:val="22"/>
              </w:rPr>
              <w:t>Р/счет 40702810700000002195</w:t>
            </w:r>
          </w:p>
          <w:p w:rsidR="00AE55A8" w:rsidRPr="00AE55A8" w:rsidRDefault="00AE55A8" w:rsidP="00AE55A8">
            <w:pPr>
              <w:rPr>
                <w:sz w:val="22"/>
                <w:szCs w:val="22"/>
              </w:rPr>
            </w:pPr>
            <w:r w:rsidRPr="00AE55A8">
              <w:rPr>
                <w:sz w:val="22"/>
                <w:szCs w:val="22"/>
              </w:rPr>
              <w:t xml:space="preserve">в  АО «Банк Финсервис» </w:t>
            </w:r>
          </w:p>
          <w:p w:rsidR="00AE55A8" w:rsidRPr="00AE55A8" w:rsidRDefault="00AE55A8" w:rsidP="00AE55A8">
            <w:pPr>
              <w:rPr>
                <w:sz w:val="22"/>
                <w:szCs w:val="22"/>
              </w:rPr>
            </w:pPr>
            <w:r w:rsidRPr="00AE55A8">
              <w:rPr>
                <w:sz w:val="22"/>
                <w:szCs w:val="22"/>
              </w:rPr>
              <w:t>БИК 044525079   </w:t>
            </w:r>
          </w:p>
          <w:p w:rsidR="00AE55A8" w:rsidRPr="00AE55A8" w:rsidRDefault="00AE55A8" w:rsidP="00AE55A8">
            <w:pPr>
              <w:rPr>
                <w:sz w:val="22"/>
                <w:szCs w:val="22"/>
              </w:rPr>
            </w:pPr>
            <w:r w:rsidRPr="00AE55A8">
              <w:rPr>
                <w:sz w:val="22"/>
                <w:szCs w:val="22"/>
              </w:rPr>
              <w:t>Кор.счет 30101810545250000079 в Главном управлении Центрального банка </w:t>
            </w:r>
          </w:p>
          <w:p w:rsidR="00AE55A8" w:rsidRPr="00AE55A8" w:rsidRDefault="00AE55A8" w:rsidP="00AE55A8">
            <w:pPr>
              <w:rPr>
                <w:sz w:val="22"/>
                <w:szCs w:val="22"/>
              </w:rPr>
            </w:pPr>
            <w:r w:rsidRPr="00AE55A8">
              <w:rPr>
                <w:sz w:val="22"/>
                <w:szCs w:val="22"/>
              </w:rPr>
              <w:t>Российской Федерации по Центральному федеральному округу г. Москва</w:t>
            </w:r>
          </w:p>
          <w:p w:rsidR="00AE55A8" w:rsidRPr="00AE55A8" w:rsidRDefault="00AE55A8" w:rsidP="00AE55A8">
            <w:pPr>
              <w:rPr>
                <w:sz w:val="22"/>
                <w:szCs w:val="22"/>
              </w:rPr>
            </w:pPr>
            <w:r w:rsidRPr="00AE55A8">
              <w:rPr>
                <w:b/>
                <w:bCs/>
                <w:sz w:val="22"/>
                <w:szCs w:val="22"/>
              </w:rPr>
              <w:t>Генеральный директор</w:t>
            </w:r>
          </w:p>
          <w:p w:rsidR="00AE55A8" w:rsidRPr="00AE55A8" w:rsidRDefault="00AE55A8" w:rsidP="00AE55A8">
            <w:pPr>
              <w:rPr>
                <w:sz w:val="22"/>
                <w:szCs w:val="22"/>
              </w:rPr>
            </w:pPr>
            <w:r w:rsidRPr="00AE55A8">
              <w:rPr>
                <w:b/>
                <w:bCs/>
                <w:sz w:val="22"/>
                <w:szCs w:val="22"/>
              </w:rPr>
              <w:t> </w:t>
            </w:r>
          </w:p>
          <w:p w:rsidR="00DD581C" w:rsidRPr="00DD75EB" w:rsidRDefault="00AE55A8" w:rsidP="00AE55A8">
            <w:pPr>
              <w:jc w:val="both"/>
              <w:rPr>
                <w:bCs/>
                <w:shd w:val="clear" w:color="auto" w:fill="FFFFFF"/>
              </w:rPr>
            </w:pPr>
            <w:r w:rsidRPr="00AE55A8">
              <w:rPr>
                <w:b/>
                <w:bCs/>
                <w:sz w:val="22"/>
                <w:szCs w:val="22"/>
              </w:rPr>
              <w:t>______________</w:t>
            </w:r>
            <w:r w:rsidRPr="00AE55A8">
              <w:rPr>
                <w:sz w:val="22"/>
                <w:szCs w:val="22"/>
              </w:rPr>
              <w:t>/Важин С.А./</w:t>
            </w:r>
            <w:r w:rsidRPr="00AE55A8">
              <w:rPr>
                <w:b/>
                <w:bCs/>
                <w:sz w:val="22"/>
                <w:szCs w:val="22"/>
              </w:rPr>
              <w:t> </w:t>
            </w:r>
          </w:p>
        </w:tc>
        <w:tc>
          <w:tcPr>
            <w:tcW w:w="4935" w:type="dxa"/>
            <w:tcBorders>
              <w:top w:val="outset" w:sz="6" w:space="0" w:color="auto"/>
              <w:left w:val="outset" w:sz="6" w:space="0" w:color="auto"/>
              <w:bottom w:val="outset" w:sz="6" w:space="0" w:color="auto"/>
            </w:tcBorders>
            <w:tcMar>
              <w:top w:w="0" w:type="dxa"/>
              <w:left w:w="108" w:type="dxa"/>
              <w:bottom w:w="0" w:type="dxa"/>
              <w:right w:w="108" w:type="dxa"/>
            </w:tcMar>
          </w:tcPr>
          <w:p w:rsidR="00DD581C" w:rsidRPr="00DD75EB" w:rsidRDefault="00DD581C" w:rsidP="00DD75EB">
            <w:pPr>
              <w:jc w:val="both"/>
            </w:pPr>
            <w:r w:rsidRPr="00DD75EB">
              <w:rPr>
                <w:b/>
                <w:bCs/>
                <w:sz w:val="22"/>
                <w:szCs w:val="22"/>
              </w:rPr>
              <w:lastRenderedPageBreak/>
              <w:t>Участник долевого строительства:</w:t>
            </w:r>
          </w:p>
          <w:p w:rsidR="00513980" w:rsidRPr="00513980" w:rsidRDefault="00513980" w:rsidP="00513980">
            <w:pPr>
              <w:widowControl w:val="0"/>
              <w:autoSpaceDE w:val="0"/>
              <w:autoSpaceDN w:val="0"/>
              <w:adjustRightInd w:val="0"/>
              <w:rPr>
                <w:b/>
                <w:i/>
                <w:noProof/>
                <w:color w:val="FF0000"/>
                <w:sz w:val="22"/>
                <w:szCs w:val="22"/>
              </w:rPr>
            </w:pPr>
            <w:r w:rsidRPr="00513980">
              <w:rPr>
                <w:b/>
                <w:i/>
                <w:noProof/>
                <w:color w:val="FF0000"/>
                <w:sz w:val="22"/>
                <w:szCs w:val="22"/>
              </w:rPr>
              <w:t>*Вариант для одного лица:</w:t>
            </w:r>
          </w:p>
          <w:p w:rsidR="00513980" w:rsidRPr="00513980" w:rsidRDefault="00513980" w:rsidP="00513980">
            <w:pPr>
              <w:jc w:val="both"/>
              <w:rPr>
                <w:b/>
                <w:bCs/>
                <w:sz w:val="22"/>
                <w:szCs w:val="22"/>
                <w:lang w:eastAsia="en-US"/>
              </w:rPr>
            </w:pPr>
            <w:r w:rsidRPr="00513980">
              <w:rPr>
                <w:b/>
                <w:bCs/>
                <w:sz w:val="22"/>
                <w:szCs w:val="22"/>
                <w:lang w:eastAsia="en-US"/>
              </w:rPr>
              <w:t xml:space="preserve">Гр. </w:t>
            </w:r>
            <w:r>
              <w:rPr>
                <w:b/>
                <w:bCs/>
                <w:sz w:val="22"/>
                <w:szCs w:val="22"/>
                <w:lang w:eastAsia="en-US"/>
              </w:rPr>
              <w:t>____</w:t>
            </w:r>
            <w:r w:rsidRPr="00513980">
              <w:rPr>
                <w:b/>
                <w:bCs/>
                <w:sz w:val="22"/>
                <w:szCs w:val="22"/>
                <w:lang w:eastAsia="en-US"/>
              </w:rPr>
              <w:t xml:space="preserve"> __________ __________, пол: __________, дата рождения: __________ г., место рождения: __________, паспорт гражданина Российской  Федерации:__________ № __________, выдан __________, дата выдачи: __________ , код </w:t>
            </w:r>
            <w:r w:rsidRPr="00513980">
              <w:rPr>
                <w:b/>
                <w:bCs/>
                <w:sz w:val="22"/>
                <w:szCs w:val="22"/>
                <w:lang w:eastAsia="en-US"/>
              </w:rPr>
              <w:lastRenderedPageBreak/>
              <w:t>подразделения: __________, зарегистрированный(ая) по адресу: __________</w:t>
            </w:r>
          </w:p>
          <w:p w:rsidR="00513980" w:rsidRPr="00513980" w:rsidRDefault="00513980" w:rsidP="00513980">
            <w:pPr>
              <w:jc w:val="both"/>
              <w:rPr>
                <w:b/>
                <w:bCs/>
                <w:sz w:val="22"/>
                <w:szCs w:val="22"/>
                <w:lang w:eastAsia="en-US"/>
              </w:rPr>
            </w:pPr>
            <w:r w:rsidRPr="00513980">
              <w:rPr>
                <w:b/>
                <w:bCs/>
                <w:sz w:val="22"/>
                <w:szCs w:val="22"/>
                <w:lang w:eastAsia="en-US"/>
              </w:rPr>
              <w:t>Почтовый адрес:  __________.</w:t>
            </w:r>
          </w:p>
          <w:p w:rsidR="00513980" w:rsidRPr="00513980" w:rsidRDefault="00513980" w:rsidP="00513980">
            <w:pPr>
              <w:jc w:val="both"/>
              <w:rPr>
                <w:sz w:val="22"/>
                <w:szCs w:val="22"/>
              </w:rPr>
            </w:pPr>
            <w:r w:rsidRPr="00513980">
              <w:rPr>
                <w:b/>
                <w:bCs/>
              </w:rPr>
              <w:t>телефон:  __________</w:t>
            </w:r>
          </w:p>
          <w:p w:rsidR="00513980" w:rsidRPr="00513980" w:rsidRDefault="00513980" w:rsidP="00513980">
            <w:pPr>
              <w:jc w:val="both"/>
              <w:rPr>
                <w:sz w:val="22"/>
                <w:szCs w:val="22"/>
              </w:rPr>
            </w:pPr>
          </w:p>
          <w:p w:rsidR="00513980" w:rsidRPr="00513980" w:rsidRDefault="00513980" w:rsidP="00513980">
            <w:pPr>
              <w:jc w:val="both"/>
              <w:rPr>
                <w:sz w:val="22"/>
                <w:szCs w:val="22"/>
              </w:rPr>
            </w:pPr>
            <w:r w:rsidRPr="00513980">
              <w:rPr>
                <w:sz w:val="22"/>
                <w:szCs w:val="22"/>
              </w:rPr>
              <w:t xml:space="preserve">Адрес электронной почты: __________ </w:t>
            </w:r>
          </w:p>
          <w:p w:rsidR="00513980" w:rsidRPr="00513980" w:rsidRDefault="00513980" w:rsidP="00513980">
            <w:pPr>
              <w:jc w:val="both"/>
              <w:rPr>
                <w:sz w:val="22"/>
                <w:szCs w:val="22"/>
              </w:rPr>
            </w:pPr>
            <w:r w:rsidRPr="00513980">
              <w:rPr>
                <w:sz w:val="22"/>
                <w:szCs w:val="22"/>
              </w:rPr>
              <w:t> </w:t>
            </w:r>
          </w:p>
          <w:p w:rsidR="00513980" w:rsidRPr="00513980" w:rsidRDefault="00D259EE" w:rsidP="00513980">
            <w:pPr>
              <w:autoSpaceDE w:val="0"/>
              <w:autoSpaceDN w:val="0"/>
              <w:adjustRightInd w:val="0"/>
              <w:rPr>
                <w:b/>
                <w:i/>
                <w:noProof/>
                <w:color w:val="FF0000"/>
                <w:sz w:val="22"/>
                <w:szCs w:val="22"/>
              </w:rPr>
            </w:pPr>
            <w:r w:rsidRPr="00D259EE">
              <w:rPr>
                <w:b/>
                <w:bCs/>
                <w:sz w:val="22"/>
                <w:szCs w:val="22"/>
              </w:rPr>
              <w:t>______________  /__________/</w:t>
            </w:r>
            <w:r w:rsidR="00513980" w:rsidRPr="00513980">
              <w:rPr>
                <w:b/>
                <w:i/>
                <w:noProof/>
                <w:color w:val="FF0000"/>
                <w:sz w:val="22"/>
                <w:szCs w:val="22"/>
              </w:rPr>
              <w:t>для совместных и долевых собственников (указывается нужное количество лиц)</w:t>
            </w:r>
          </w:p>
          <w:p w:rsidR="00D259EE" w:rsidRPr="00D259EE" w:rsidRDefault="00513980" w:rsidP="00D259EE">
            <w:pPr>
              <w:jc w:val="both"/>
              <w:rPr>
                <w:b/>
                <w:bCs/>
                <w:sz w:val="22"/>
                <w:szCs w:val="22"/>
                <w:lang w:eastAsia="en-US"/>
              </w:rPr>
            </w:pPr>
            <w:r w:rsidRPr="00513980">
              <w:rPr>
                <w:b/>
                <w:bCs/>
                <w:sz w:val="22"/>
                <w:szCs w:val="22"/>
                <w:lang w:eastAsia="en-US"/>
              </w:rPr>
              <w:t xml:space="preserve">Гр. </w:t>
            </w:r>
            <w:r w:rsidR="00D259EE" w:rsidRPr="00D259EE">
              <w:rPr>
                <w:b/>
                <w:bCs/>
                <w:sz w:val="22"/>
                <w:szCs w:val="22"/>
                <w:lang w:eastAsia="en-US"/>
              </w:rPr>
              <w:t>__________ __________ __________, пол: __________, дата рождения: __________ г., место рождения: __________, паспорт гражданина Российской  Федерации:__________ № __________, выдан __________, дата выдачи: __________ , код подразделения: __________, зарегистрированный(ая) по адресу: __________</w:t>
            </w:r>
          </w:p>
          <w:p w:rsidR="00D259EE" w:rsidRPr="00D259EE" w:rsidRDefault="00D259EE" w:rsidP="00D259EE">
            <w:pPr>
              <w:jc w:val="both"/>
              <w:rPr>
                <w:b/>
                <w:bCs/>
                <w:sz w:val="22"/>
                <w:szCs w:val="22"/>
                <w:lang w:eastAsia="en-US"/>
              </w:rPr>
            </w:pPr>
            <w:r w:rsidRPr="00D259EE">
              <w:rPr>
                <w:b/>
                <w:bCs/>
                <w:sz w:val="22"/>
                <w:szCs w:val="22"/>
                <w:lang w:eastAsia="en-US"/>
              </w:rPr>
              <w:t>Почтовый адрес:  __________.</w:t>
            </w:r>
          </w:p>
          <w:p w:rsidR="00513980" w:rsidRPr="00513980" w:rsidRDefault="00D259EE" w:rsidP="00D259EE">
            <w:pPr>
              <w:jc w:val="both"/>
              <w:rPr>
                <w:sz w:val="22"/>
                <w:szCs w:val="22"/>
              </w:rPr>
            </w:pPr>
            <w:r w:rsidRPr="00D259EE">
              <w:rPr>
                <w:b/>
                <w:bCs/>
                <w:sz w:val="22"/>
                <w:szCs w:val="22"/>
                <w:lang w:eastAsia="en-US"/>
              </w:rPr>
              <w:t>телефон:  __________</w:t>
            </w:r>
          </w:p>
          <w:p w:rsidR="00513980" w:rsidRPr="00513980" w:rsidRDefault="00513980" w:rsidP="00513980">
            <w:pPr>
              <w:jc w:val="both"/>
              <w:rPr>
                <w:sz w:val="22"/>
                <w:szCs w:val="22"/>
              </w:rPr>
            </w:pPr>
          </w:p>
          <w:p w:rsidR="00513980" w:rsidRPr="00513980" w:rsidRDefault="00513980" w:rsidP="00513980">
            <w:pPr>
              <w:jc w:val="both"/>
              <w:rPr>
                <w:sz w:val="22"/>
                <w:szCs w:val="22"/>
              </w:rPr>
            </w:pPr>
            <w:r w:rsidRPr="00513980">
              <w:rPr>
                <w:sz w:val="22"/>
                <w:szCs w:val="22"/>
              </w:rPr>
              <w:t xml:space="preserve">Адрес электронной почты: __________ </w:t>
            </w:r>
          </w:p>
          <w:p w:rsidR="00513980" w:rsidRPr="00513980" w:rsidRDefault="00513980" w:rsidP="00513980">
            <w:pPr>
              <w:jc w:val="both"/>
              <w:rPr>
                <w:sz w:val="22"/>
                <w:szCs w:val="22"/>
              </w:rPr>
            </w:pPr>
            <w:r w:rsidRPr="00513980">
              <w:rPr>
                <w:sz w:val="22"/>
                <w:szCs w:val="22"/>
              </w:rPr>
              <w:t> </w:t>
            </w:r>
          </w:p>
          <w:p w:rsidR="00513980" w:rsidRPr="00513980" w:rsidRDefault="00513980" w:rsidP="00513980">
            <w:pPr>
              <w:rPr>
                <w:b/>
                <w:bCs/>
                <w:sz w:val="22"/>
                <w:szCs w:val="22"/>
              </w:rPr>
            </w:pPr>
            <w:r w:rsidRPr="00513980">
              <w:rPr>
                <w:b/>
                <w:bCs/>
                <w:sz w:val="22"/>
                <w:szCs w:val="22"/>
              </w:rPr>
              <w:t>______________  /__________/</w:t>
            </w:r>
          </w:p>
          <w:p w:rsidR="00D259EE" w:rsidRPr="00D259EE" w:rsidRDefault="00513980" w:rsidP="00D259EE">
            <w:pPr>
              <w:spacing w:before="100" w:beforeAutospacing="1" w:afterAutospacing="1"/>
              <w:rPr>
                <w:b/>
                <w:bCs/>
                <w:sz w:val="22"/>
                <w:szCs w:val="22"/>
              </w:rPr>
            </w:pPr>
            <w:r w:rsidRPr="00513980">
              <w:rPr>
                <w:b/>
                <w:bCs/>
                <w:sz w:val="22"/>
                <w:szCs w:val="22"/>
              </w:rPr>
              <w:t xml:space="preserve">Гр. </w:t>
            </w:r>
            <w:r w:rsidR="00D259EE" w:rsidRPr="00D259EE">
              <w:rPr>
                <w:b/>
                <w:bCs/>
                <w:sz w:val="22"/>
                <w:szCs w:val="22"/>
              </w:rPr>
              <w:t>__________ __________ __________,пол: __________, дата рождения: __________, паспорт гражданина Российской  Федерации: __________ № __________ ,выдан __________ дата выдачи: __________, код подразделения: __________, зарегистрированный(ая) по адресу: __________</w:t>
            </w:r>
          </w:p>
          <w:p w:rsidR="00D259EE" w:rsidRPr="000F01EE" w:rsidRDefault="00D259EE" w:rsidP="00D259EE">
            <w:pPr>
              <w:spacing w:before="100" w:beforeAutospacing="1" w:afterAutospacing="1"/>
              <w:rPr>
                <w:b/>
                <w:bCs/>
                <w:sz w:val="22"/>
                <w:szCs w:val="22"/>
              </w:rPr>
            </w:pPr>
            <w:r w:rsidRPr="00D259EE">
              <w:rPr>
                <w:b/>
                <w:bCs/>
                <w:sz w:val="22"/>
                <w:szCs w:val="22"/>
              </w:rPr>
              <w:t>Почтовый</w:t>
            </w:r>
            <w:r w:rsidRPr="000F01EE">
              <w:rPr>
                <w:b/>
                <w:bCs/>
                <w:sz w:val="22"/>
                <w:szCs w:val="22"/>
              </w:rPr>
              <w:t xml:space="preserve"> </w:t>
            </w:r>
            <w:r w:rsidRPr="00D259EE">
              <w:rPr>
                <w:b/>
                <w:bCs/>
                <w:sz w:val="22"/>
                <w:szCs w:val="22"/>
              </w:rPr>
              <w:t>адрес</w:t>
            </w:r>
            <w:r w:rsidRPr="000F01EE">
              <w:rPr>
                <w:b/>
                <w:bCs/>
                <w:sz w:val="22"/>
                <w:szCs w:val="22"/>
              </w:rPr>
              <w:t xml:space="preserve">:  __________ </w:t>
            </w:r>
          </w:p>
          <w:p w:rsidR="00513980" w:rsidRPr="000F01EE" w:rsidRDefault="00D259EE" w:rsidP="00D259EE">
            <w:pPr>
              <w:spacing w:before="100" w:beforeAutospacing="1" w:afterAutospacing="1"/>
              <w:rPr>
                <w:b/>
                <w:bCs/>
                <w:sz w:val="22"/>
                <w:szCs w:val="22"/>
              </w:rPr>
            </w:pPr>
            <w:r w:rsidRPr="00D259EE">
              <w:rPr>
                <w:b/>
                <w:bCs/>
                <w:sz w:val="22"/>
                <w:szCs w:val="22"/>
              </w:rPr>
              <w:t>телефон</w:t>
            </w:r>
            <w:r w:rsidRPr="000F01EE">
              <w:rPr>
                <w:b/>
                <w:bCs/>
                <w:sz w:val="22"/>
                <w:szCs w:val="22"/>
              </w:rPr>
              <w:t>: __________</w:t>
            </w:r>
            <w:r w:rsidR="00513980" w:rsidRPr="000F01EE">
              <w:rPr>
                <w:b/>
                <w:bCs/>
                <w:sz w:val="22"/>
                <w:szCs w:val="22"/>
              </w:rPr>
              <w:t>___</w:t>
            </w:r>
          </w:p>
          <w:p w:rsidR="00513980" w:rsidRPr="00513980" w:rsidRDefault="00513980" w:rsidP="00513980">
            <w:pPr>
              <w:spacing w:before="100" w:beforeAutospacing="1" w:afterAutospacing="1"/>
              <w:rPr>
                <w:b/>
                <w:bCs/>
                <w:sz w:val="22"/>
                <w:szCs w:val="22"/>
              </w:rPr>
            </w:pPr>
            <w:r w:rsidRPr="00513980">
              <w:rPr>
                <w:b/>
                <w:bCs/>
                <w:sz w:val="22"/>
                <w:szCs w:val="22"/>
              </w:rPr>
              <w:t xml:space="preserve">Адрес электронной почты: __________ </w:t>
            </w:r>
          </w:p>
          <w:p w:rsidR="00513980" w:rsidRPr="00513980" w:rsidRDefault="00513980" w:rsidP="00513980">
            <w:pPr>
              <w:autoSpaceDE w:val="0"/>
              <w:autoSpaceDN w:val="0"/>
              <w:adjustRightInd w:val="0"/>
              <w:rPr>
                <w:b/>
                <w:i/>
                <w:noProof/>
                <w:color w:val="FF0000"/>
                <w:sz w:val="22"/>
                <w:szCs w:val="22"/>
              </w:rPr>
            </w:pPr>
            <w:r w:rsidRPr="00513980">
              <w:rPr>
                <w:b/>
                <w:bCs/>
                <w:sz w:val="22"/>
                <w:szCs w:val="22"/>
              </w:rPr>
              <w:t>______________  / __________/</w:t>
            </w:r>
          </w:p>
          <w:p w:rsidR="00513980" w:rsidRPr="00513980" w:rsidRDefault="00513980" w:rsidP="00513980">
            <w:pPr>
              <w:autoSpaceDE w:val="0"/>
              <w:autoSpaceDN w:val="0"/>
              <w:adjustRightInd w:val="0"/>
              <w:rPr>
                <w:b/>
                <w:i/>
                <w:noProof/>
                <w:color w:val="FF0000"/>
                <w:sz w:val="22"/>
                <w:szCs w:val="22"/>
              </w:rPr>
            </w:pPr>
          </w:p>
          <w:p w:rsidR="00DD581C" w:rsidRPr="00DD75EB" w:rsidRDefault="00DD581C" w:rsidP="00DD75EB">
            <w:pPr>
              <w:jc w:val="both"/>
            </w:pPr>
          </w:p>
        </w:tc>
      </w:tr>
    </w:tbl>
    <w:p w:rsidR="00DD581C" w:rsidRPr="00DD75EB" w:rsidRDefault="00DD581C" w:rsidP="00DD75EB">
      <w:pPr>
        <w:ind w:firstLine="709"/>
        <w:jc w:val="both"/>
        <w:rPr>
          <w:b/>
          <w:bCs/>
          <w:sz w:val="22"/>
          <w:szCs w:val="22"/>
        </w:rPr>
      </w:pPr>
      <w:r w:rsidRPr="00DD75EB">
        <w:rPr>
          <w:b/>
          <w:bCs/>
          <w:sz w:val="22"/>
          <w:szCs w:val="22"/>
        </w:rPr>
        <w:lastRenderedPageBreak/>
        <w:t> </w:t>
      </w:r>
    </w:p>
    <w:p w:rsidR="00DD581C" w:rsidRDefault="00DD581C"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Default="00C869FF" w:rsidP="00DD75EB">
      <w:pPr>
        <w:jc w:val="both"/>
        <w:rPr>
          <w:sz w:val="22"/>
          <w:szCs w:val="22"/>
        </w:rPr>
      </w:pPr>
    </w:p>
    <w:p w:rsidR="00C869FF" w:rsidRPr="00DD75EB" w:rsidRDefault="00C869FF" w:rsidP="00DD75EB">
      <w:pPr>
        <w:jc w:val="both"/>
        <w:rPr>
          <w:sz w:val="22"/>
          <w:szCs w:val="22"/>
        </w:rPr>
      </w:pPr>
    </w:p>
    <w:p w:rsidR="00CB2889" w:rsidRDefault="00CB2889" w:rsidP="00DD581C">
      <w:pPr>
        <w:ind w:firstLine="709"/>
        <w:jc w:val="right"/>
        <w:rPr>
          <w:b/>
          <w:bCs/>
        </w:rPr>
      </w:pPr>
    </w:p>
    <w:p w:rsidR="00DD581C" w:rsidRPr="007E028E" w:rsidRDefault="00DD581C" w:rsidP="00DD581C">
      <w:pPr>
        <w:ind w:firstLine="709"/>
        <w:jc w:val="right"/>
        <w:rPr>
          <w:b/>
        </w:rPr>
      </w:pPr>
      <w:r w:rsidRPr="007E028E">
        <w:rPr>
          <w:b/>
          <w:bCs/>
        </w:rPr>
        <w:t>Приложение № 1.</w:t>
      </w:r>
    </w:p>
    <w:p w:rsidR="00DD581C" w:rsidRPr="007E028E" w:rsidRDefault="00DD581C" w:rsidP="00DD581C">
      <w:pPr>
        <w:ind w:firstLine="709"/>
        <w:jc w:val="right"/>
        <w:rPr>
          <w:b/>
        </w:rPr>
      </w:pPr>
      <w:r w:rsidRPr="007E028E">
        <w:rPr>
          <w:b/>
          <w:iCs/>
        </w:rPr>
        <w:t>к Договору участия в долевом</w:t>
      </w:r>
    </w:p>
    <w:p w:rsidR="00DD581C" w:rsidRPr="007E028E" w:rsidRDefault="00DD581C" w:rsidP="00DD581C">
      <w:pPr>
        <w:ind w:firstLine="709"/>
        <w:jc w:val="right"/>
        <w:rPr>
          <w:b/>
        </w:rPr>
      </w:pPr>
      <w:r w:rsidRPr="007E028E">
        <w:rPr>
          <w:b/>
          <w:iCs/>
        </w:rPr>
        <w:t>строительстве многоквартирного дома</w:t>
      </w:r>
    </w:p>
    <w:p w:rsidR="00DD581C" w:rsidRPr="00D259EE" w:rsidRDefault="00DD581C" w:rsidP="00DD581C">
      <w:pPr>
        <w:ind w:firstLine="709"/>
        <w:jc w:val="right"/>
        <w:rPr>
          <w:b/>
          <w:lang w:val="en-US"/>
        </w:rPr>
      </w:pPr>
      <w:r w:rsidRPr="00D259EE">
        <w:rPr>
          <w:b/>
          <w:color w:val="000000"/>
          <w:lang w:val="en-US"/>
        </w:rPr>
        <w:t xml:space="preserve">№ </w:t>
      </w:r>
      <w:r w:rsidR="00D259EE" w:rsidRPr="00D259EE">
        <w:rPr>
          <w:b/>
          <w:iCs/>
          <w:color w:val="000000"/>
          <w:lang w:val="en-US"/>
        </w:rPr>
        <w:t>__________</w:t>
      </w:r>
      <w:r w:rsidRPr="00D259EE">
        <w:rPr>
          <w:b/>
          <w:iCs/>
          <w:color w:val="000000"/>
          <w:lang w:val="en-US"/>
        </w:rPr>
        <w:t xml:space="preserve"> </w:t>
      </w:r>
      <w:r w:rsidRPr="007E028E">
        <w:rPr>
          <w:b/>
          <w:color w:val="000000"/>
        </w:rPr>
        <w:t>от</w:t>
      </w:r>
      <w:r w:rsidR="00D259EE" w:rsidRPr="00D259EE">
        <w:rPr>
          <w:b/>
          <w:iCs/>
          <w:color w:val="000000"/>
          <w:lang w:val="en-US"/>
        </w:rPr>
        <w:t>__________</w:t>
      </w:r>
      <w:r w:rsidRPr="00D259EE">
        <w:rPr>
          <w:b/>
          <w:color w:val="000000"/>
          <w:lang w:val="en-US"/>
        </w:rPr>
        <w:t>.</w:t>
      </w:r>
      <w:r w:rsidRPr="006B13C8">
        <w:rPr>
          <w:b/>
          <w:iCs/>
          <w:color w:val="FF0000"/>
          <w:lang w:val="en-US"/>
        </w:rPr>
        <w:t> </w:t>
      </w:r>
    </w:p>
    <w:p w:rsidR="00DD581C" w:rsidRPr="00D259EE" w:rsidRDefault="00DD581C" w:rsidP="00DD581C">
      <w:pPr>
        <w:ind w:firstLine="709"/>
        <w:jc w:val="both"/>
        <w:rPr>
          <w:b/>
          <w:sz w:val="20"/>
          <w:szCs w:val="20"/>
          <w:lang w:val="en-US"/>
        </w:rPr>
      </w:pPr>
    </w:p>
    <w:p w:rsidR="005D49EC" w:rsidRPr="00A17F9C" w:rsidRDefault="005D49EC" w:rsidP="005D49EC">
      <w:pPr>
        <w:ind w:firstLine="709"/>
        <w:jc w:val="center"/>
        <w:rPr>
          <w:b/>
          <w:sz w:val="20"/>
          <w:szCs w:val="20"/>
        </w:rPr>
      </w:pPr>
      <w:r w:rsidRPr="00A17F9C">
        <w:rPr>
          <w:b/>
          <w:color w:val="000000"/>
        </w:rPr>
        <w:t>Основные характеристики Многоквартирного дома</w:t>
      </w:r>
      <w:r w:rsidRPr="00A17F9C">
        <w:rPr>
          <w:color w:val="000000"/>
          <w:sz w:val="20"/>
          <w:szCs w:val="20"/>
        </w:rPr>
        <w:t xml:space="preserve">: </w:t>
      </w:r>
    </w:p>
    <w:p w:rsidR="005D49EC" w:rsidRPr="00A17F9C" w:rsidRDefault="005D49EC" w:rsidP="005D49EC">
      <w:pPr>
        <w:spacing w:line="312" w:lineRule="auto"/>
        <w:ind w:firstLine="567"/>
        <w:jc w:val="both"/>
        <w:rPr>
          <w:color w:val="000000"/>
          <w:sz w:val="20"/>
          <w:szCs w:val="20"/>
        </w:rPr>
      </w:pPr>
    </w:p>
    <w:p w:rsidR="005D49EC" w:rsidRPr="003C4F68" w:rsidRDefault="005D49EC" w:rsidP="005D49EC">
      <w:pPr>
        <w:pStyle w:val="ac"/>
        <w:numPr>
          <w:ilvl w:val="0"/>
          <w:numId w:val="1"/>
        </w:numPr>
        <w:spacing w:after="0" w:line="312" w:lineRule="auto"/>
        <w:jc w:val="both"/>
        <w:rPr>
          <w:rFonts w:ascii="Times New Roman" w:hAnsi="Times New Roman"/>
          <w:color w:val="000000"/>
          <w:sz w:val="24"/>
          <w:szCs w:val="24"/>
          <w:lang w:eastAsia="ru-RU"/>
        </w:rPr>
      </w:pPr>
      <w:r w:rsidRPr="003C4F68">
        <w:rPr>
          <w:rFonts w:ascii="Times New Roman" w:hAnsi="Times New Roman"/>
          <w:color w:val="000000"/>
          <w:sz w:val="24"/>
          <w:szCs w:val="24"/>
          <w:lang w:eastAsia="ru-RU"/>
        </w:rPr>
        <w:t>Вид и назначение Многоквартирного дома:</w:t>
      </w:r>
      <w:r w:rsidR="003C4F68">
        <w:rPr>
          <w:rFonts w:ascii="Times New Roman" w:hAnsi="Times New Roman"/>
          <w:color w:val="000000"/>
          <w:sz w:val="24"/>
          <w:szCs w:val="24"/>
          <w:lang w:eastAsia="ru-RU"/>
        </w:rPr>
        <w:t xml:space="preserve"> </w:t>
      </w:r>
      <w:r w:rsidRPr="003C4F68">
        <w:rPr>
          <w:rFonts w:ascii="Times New Roman" w:hAnsi="Times New Roman"/>
          <w:color w:val="000000"/>
          <w:sz w:val="24"/>
          <w:szCs w:val="24"/>
          <w:u w:val="single"/>
          <w:lang w:eastAsia="ru-RU"/>
        </w:rPr>
        <w:t xml:space="preserve">жилой дом </w:t>
      </w:r>
    </w:p>
    <w:p w:rsidR="005D49EC" w:rsidRPr="003C4F68" w:rsidRDefault="005D49EC" w:rsidP="005D49EC">
      <w:pPr>
        <w:pStyle w:val="ac"/>
        <w:numPr>
          <w:ilvl w:val="0"/>
          <w:numId w:val="1"/>
        </w:numPr>
        <w:spacing w:after="0" w:line="312" w:lineRule="auto"/>
        <w:jc w:val="both"/>
        <w:rPr>
          <w:rFonts w:ascii="Times New Roman" w:hAnsi="Times New Roman"/>
          <w:color w:val="000000"/>
          <w:sz w:val="24"/>
          <w:szCs w:val="24"/>
          <w:lang w:eastAsia="ru-RU"/>
        </w:rPr>
      </w:pPr>
      <w:r w:rsidRPr="003C4F68">
        <w:rPr>
          <w:rFonts w:ascii="Times New Roman" w:hAnsi="Times New Roman"/>
          <w:color w:val="000000"/>
          <w:sz w:val="24"/>
          <w:szCs w:val="24"/>
          <w:lang w:eastAsia="ru-RU"/>
        </w:rPr>
        <w:t xml:space="preserve">Этажность Многоквартирного дома: </w:t>
      </w:r>
      <w:r w:rsidRPr="003C4F68">
        <w:rPr>
          <w:rFonts w:ascii="Times New Roman" w:hAnsi="Times New Roman"/>
          <w:color w:val="000000"/>
          <w:sz w:val="24"/>
          <w:szCs w:val="24"/>
          <w:u w:val="single"/>
          <w:lang w:eastAsia="ru-RU"/>
        </w:rPr>
        <w:t>1</w:t>
      </w:r>
      <w:r w:rsidRPr="003C4F68">
        <w:rPr>
          <w:rFonts w:ascii="Times New Roman" w:hAnsi="Times New Roman"/>
          <w:color w:val="000000"/>
          <w:sz w:val="24"/>
          <w:szCs w:val="24"/>
          <w:u w:val="single"/>
          <w:lang w:val="en-US" w:eastAsia="ru-RU"/>
        </w:rPr>
        <w:t>7</w:t>
      </w:r>
      <w:r w:rsidRPr="003C4F68">
        <w:rPr>
          <w:rFonts w:ascii="Times New Roman" w:hAnsi="Times New Roman"/>
          <w:color w:val="000000"/>
          <w:sz w:val="24"/>
          <w:szCs w:val="24"/>
          <w:u w:val="single"/>
          <w:lang w:eastAsia="ru-RU"/>
        </w:rPr>
        <w:t xml:space="preserve"> этажный</w:t>
      </w:r>
    </w:p>
    <w:p w:rsidR="005D49EC" w:rsidRPr="003C4F68" w:rsidRDefault="005D49EC" w:rsidP="005D49EC">
      <w:pPr>
        <w:pStyle w:val="ac"/>
        <w:numPr>
          <w:ilvl w:val="0"/>
          <w:numId w:val="1"/>
        </w:numPr>
        <w:spacing w:after="0" w:line="312" w:lineRule="auto"/>
        <w:jc w:val="both"/>
        <w:rPr>
          <w:rFonts w:ascii="Times New Roman" w:hAnsi="Times New Roman"/>
          <w:color w:val="000000"/>
          <w:sz w:val="24"/>
          <w:szCs w:val="24"/>
          <w:lang w:eastAsia="ru-RU"/>
        </w:rPr>
      </w:pPr>
      <w:r w:rsidRPr="003C4F68">
        <w:rPr>
          <w:rFonts w:ascii="Times New Roman" w:hAnsi="Times New Roman"/>
          <w:color w:val="000000"/>
          <w:sz w:val="24"/>
          <w:szCs w:val="24"/>
          <w:lang w:eastAsia="ru-RU"/>
        </w:rPr>
        <w:t xml:space="preserve">Общая площадь Многоквартирного дома: </w:t>
      </w:r>
      <w:r w:rsidRPr="003C4F68">
        <w:rPr>
          <w:rFonts w:ascii="Times New Roman" w:hAnsi="Times New Roman"/>
          <w:color w:val="000000"/>
          <w:sz w:val="24"/>
          <w:szCs w:val="24"/>
          <w:u w:val="single"/>
          <w:lang w:eastAsia="ru-RU"/>
        </w:rPr>
        <w:t>31 868,37 м</w:t>
      </w:r>
      <w:r w:rsidRPr="003C4F68">
        <w:rPr>
          <w:rFonts w:ascii="Times New Roman" w:hAnsi="Times New Roman"/>
          <w:color w:val="000000"/>
          <w:sz w:val="24"/>
          <w:szCs w:val="24"/>
          <w:u w:val="single"/>
          <w:vertAlign w:val="superscript"/>
          <w:lang w:eastAsia="ru-RU"/>
        </w:rPr>
        <w:t>2</w:t>
      </w:r>
    </w:p>
    <w:p w:rsidR="005D49EC" w:rsidRPr="003C4F68" w:rsidRDefault="005D49EC" w:rsidP="005D49EC">
      <w:pPr>
        <w:pStyle w:val="ac"/>
        <w:numPr>
          <w:ilvl w:val="0"/>
          <w:numId w:val="1"/>
        </w:numPr>
        <w:spacing w:after="0" w:line="312" w:lineRule="auto"/>
        <w:jc w:val="both"/>
        <w:rPr>
          <w:rFonts w:ascii="Times New Roman" w:hAnsi="Times New Roman"/>
          <w:color w:val="000000"/>
          <w:sz w:val="24"/>
          <w:szCs w:val="24"/>
          <w:lang w:eastAsia="ru-RU"/>
        </w:rPr>
      </w:pPr>
      <w:r w:rsidRPr="003C4F68">
        <w:rPr>
          <w:rFonts w:ascii="Times New Roman" w:hAnsi="Times New Roman"/>
          <w:color w:val="000000"/>
          <w:sz w:val="24"/>
          <w:szCs w:val="24"/>
          <w:lang w:eastAsia="ru-RU"/>
        </w:rPr>
        <w:t>Материал наружных стен Многоквартирного дома -</w:t>
      </w:r>
      <w:r w:rsidRPr="003C4F68">
        <w:rPr>
          <w:rFonts w:ascii="Times New Roman" w:hAnsi="Times New Roman"/>
          <w:color w:val="000000"/>
          <w:sz w:val="24"/>
          <w:szCs w:val="24"/>
          <w:u w:val="single"/>
          <w:lang w:eastAsia="ru-RU"/>
        </w:rPr>
        <w:t>керамический кирпич с облицовкой керамогранитом по системе «EuroFOX»(вентфасад)</w:t>
      </w:r>
    </w:p>
    <w:p w:rsidR="005D49EC" w:rsidRPr="003C4F68" w:rsidRDefault="005D49EC" w:rsidP="005D49EC">
      <w:pPr>
        <w:pStyle w:val="ac"/>
        <w:numPr>
          <w:ilvl w:val="0"/>
          <w:numId w:val="1"/>
        </w:numPr>
        <w:spacing w:after="0" w:line="312" w:lineRule="auto"/>
        <w:jc w:val="both"/>
        <w:rPr>
          <w:rFonts w:ascii="Times New Roman" w:hAnsi="Times New Roman"/>
          <w:color w:val="000000"/>
          <w:sz w:val="24"/>
          <w:szCs w:val="24"/>
          <w:lang w:eastAsia="ru-RU"/>
        </w:rPr>
      </w:pPr>
      <w:r w:rsidRPr="003C4F68">
        <w:rPr>
          <w:rFonts w:ascii="Times New Roman" w:hAnsi="Times New Roman"/>
          <w:sz w:val="24"/>
          <w:szCs w:val="24"/>
          <w:lang w:eastAsia="ru-RU"/>
        </w:rPr>
        <w:t xml:space="preserve">Материал поэтажных перекрытий Многоквартирного дома - </w:t>
      </w:r>
      <w:r w:rsidR="00783B26">
        <w:rPr>
          <w:rFonts w:ascii="Times New Roman" w:hAnsi="Times New Roman"/>
          <w:sz w:val="24"/>
          <w:szCs w:val="24"/>
          <w:u w:val="single"/>
          <w:lang w:eastAsia="ru-RU"/>
        </w:rPr>
        <w:t>монолитные железобе</w:t>
      </w:r>
      <w:r w:rsidRPr="003C4F68">
        <w:rPr>
          <w:rFonts w:ascii="Times New Roman" w:hAnsi="Times New Roman"/>
          <w:sz w:val="24"/>
          <w:szCs w:val="24"/>
          <w:u w:val="single"/>
          <w:lang w:eastAsia="ru-RU"/>
        </w:rPr>
        <w:t>тонные</w:t>
      </w:r>
    </w:p>
    <w:p w:rsidR="005D49EC" w:rsidRPr="003C4F68" w:rsidRDefault="005D49EC" w:rsidP="005D49EC">
      <w:pPr>
        <w:pStyle w:val="ac"/>
        <w:numPr>
          <w:ilvl w:val="0"/>
          <w:numId w:val="1"/>
        </w:numPr>
        <w:spacing w:after="0" w:line="312" w:lineRule="auto"/>
        <w:jc w:val="both"/>
        <w:rPr>
          <w:rFonts w:ascii="Times New Roman" w:hAnsi="Times New Roman"/>
          <w:color w:val="000000"/>
          <w:sz w:val="24"/>
          <w:szCs w:val="24"/>
          <w:lang w:eastAsia="ru-RU"/>
        </w:rPr>
      </w:pPr>
      <w:r w:rsidRPr="003C4F68">
        <w:rPr>
          <w:rFonts w:ascii="Times New Roman" w:hAnsi="Times New Roman"/>
          <w:color w:val="000000"/>
          <w:sz w:val="24"/>
          <w:szCs w:val="24"/>
          <w:lang w:eastAsia="ru-RU"/>
        </w:rPr>
        <w:t>Класс энергоэффективности Многоквартирного дома -</w:t>
      </w:r>
      <w:r w:rsidRPr="003C4F68">
        <w:rPr>
          <w:rFonts w:ascii="Times New Roman" w:hAnsi="Times New Roman"/>
          <w:color w:val="000000"/>
          <w:sz w:val="24"/>
          <w:szCs w:val="24"/>
          <w:u w:val="single"/>
          <w:lang w:eastAsia="ru-RU"/>
        </w:rPr>
        <w:t>В</w:t>
      </w:r>
    </w:p>
    <w:p w:rsidR="005D49EC" w:rsidRPr="003C4F68" w:rsidRDefault="005D49EC" w:rsidP="005D49EC">
      <w:pPr>
        <w:pStyle w:val="ac"/>
        <w:numPr>
          <w:ilvl w:val="0"/>
          <w:numId w:val="1"/>
        </w:numPr>
        <w:spacing w:after="0" w:line="312" w:lineRule="auto"/>
        <w:jc w:val="both"/>
        <w:rPr>
          <w:rFonts w:ascii="Times New Roman" w:hAnsi="Times New Roman"/>
          <w:color w:val="000000"/>
          <w:sz w:val="24"/>
          <w:szCs w:val="24"/>
          <w:lang w:eastAsia="ru-RU"/>
        </w:rPr>
      </w:pPr>
      <w:r w:rsidRPr="003C4F68">
        <w:rPr>
          <w:rFonts w:ascii="Times New Roman" w:hAnsi="Times New Roman"/>
          <w:color w:val="000000"/>
          <w:sz w:val="24"/>
          <w:szCs w:val="24"/>
          <w:lang w:eastAsia="ru-RU"/>
        </w:rPr>
        <w:t>Сейсмостойкость Многоквартирного дома - тип «В».</w:t>
      </w:r>
    </w:p>
    <w:p w:rsidR="005D49EC" w:rsidRPr="00A17F9C" w:rsidRDefault="005D49EC" w:rsidP="005D49EC">
      <w:pPr>
        <w:ind w:firstLine="709"/>
        <w:jc w:val="center"/>
        <w:rPr>
          <w:b/>
          <w:sz w:val="20"/>
          <w:szCs w:val="20"/>
        </w:rPr>
      </w:pPr>
    </w:p>
    <w:p w:rsidR="00DD581C" w:rsidRPr="007E028E" w:rsidRDefault="00DD581C" w:rsidP="005D49EC">
      <w:pPr>
        <w:ind w:firstLine="709"/>
        <w:jc w:val="center"/>
        <w:rPr>
          <w:b/>
          <w:bCs/>
        </w:rPr>
      </w:pPr>
      <w:r w:rsidRPr="007E028E">
        <w:rPr>
          <w:b/>
        </w:rPr>
        <w:t>О</w:t>
      </w:r>
      <w:r w:rsidR="00A17F9C">
        <w:rPr>
          <w:b/>
        </w:rPr>
        <w:t xml:space="preserve">писание объекта долевого строительства </w:t>
      </w:r>
    </w:p>
    <w:p w:rsidR="00DD581C" w:rsidRPr="007E028E" w:rsidRDefault="00DD581C" w:rsidP="00DD581C">
      <w:pPr>
        <w:ind w:firstLine="709"/>
        <w:jc w:val="center"/>
        <w:rPr>
          <w:b/>
          <w:bCs/>
          <w:color w:val="000000"/>
        </w:rPr>
      </w:pPr>
      <w:r w:rsidRPr="007E028E">
        <w:rPr>
          <w:b/>
          <w:bCs/>
          <w:color w:val="000000"/>
        </w:rPr>
        <w:t>в многоквартирном жилом доме по адресу:</w:t>
      </w:r>
    </w:p>
    <w:p w:rsidR="00DD581C" w:rsidRPr="007E028E" w:rsidRDefault="00DD581C" w:rsidP="00DD581C">
      <w:pPr>
        <w:ind w:firstLine="709"/>
        <w:jc w:val="center"/>
        <w:rPr>
          <w:b/>
          <w:color w:val="000000"/>
        </w:rPr>
      </w:pPr>
      <w:r w:rsidRPr="007E028E">
        <w:rPr>
          <w:b/>
          <w:color w:val="000000"/>
        </w:rPr>
        <w:t xml:space="preserve">Московская область, </w:t>
      </w:r>
      <w:r>
        <w:rPr>
          <w:b/>
          <w:color w:val="000000"/>
        </w:rPr>
        <w:t>Солнечногорский район, р.п. Андреевка, вблизи ул. Ясная</w:t>
      </w:r>
    </w:p>
    <w:p w:rsidR="00DD581C" w:rsidRPr="007E028E" w:rsidRDefault="00DD581C" w:rsidP="00DD581C">
      <w:pPr>
        <w:ind w:firstLine="709"/>
        <w:jc w:val="center"/>
        <w:rPr>
          <w:b/>
        </w:rPr>
      </w:pPr>
    </w:p>
    <w:p w:rsidR="00DD581C" w:rsidRPr="007E028E" w:rsidRDefault="00DD581C" w:rsidP="00DD581C">
      <w:pPr>
        <w:ind w:firstLine="709"/>
        <w:jc w:val="both"/>
      </w:pPr>
      <w:r w:rsidRPr="007E028E">
        <w:t xml:space="preserve">1.    В жилых помещениях </w:t>
      </w:r>
      <w:r w:rsidRPr="007E028E">
        <w:rPr>
          <w:bCs/>
        </w:rPr>
        <w:t>(квартирах)</w:t>
      </w:r>
      <w:r w:rsidRPr="007E028E">
        <w:t xml:space="preserve"> устанавливаются металлическая входная дверь, оконные, дверные, балконные блоки из ПВХ-профиля </w:t>
      </w:r>
      <w:r w:rsidRPr="007E028E">
        <w:rPr>
          <w:lang w:val="en-US"/>
        </w:rPr>
        <w:t>c</w:t>
      </w:r>
      <w:r w:rsidRPr="007E028E">
        <w:t xml:space="preserve"> стеклопакетами из энергосберегающего стекла. Подоконные доски не устанавливаются.</w:t>
      </w:r>
    </w:p>
    <w:p w:rsidR="00DD581C" w:rsidRPr="007E028E" w:rsidRDefault="00DD581C" w:rsidP="00DD581C">
      <w:pPr>
        <w:ind w:firstLine="709"/>
        <w:jc w:val="both"/>
      </w:pPr>
      <w:r w:rsidRPr="007E028E">
        <w:rPr>
          <w:bCs/>
        </w:rPr>
        <w:t>2.</w:t>
      </w:r>
      <w:r w:rsidRPr="007E028E">
        <w:rPr>
          <w:b/>
          <w:bCs/>
        </w:rPr>
        <w:t xml:space="preserve">    </w:t>
      </w:r>
      <w:r w:rsidRPr="007E028E">
        <w:t xml:space="preserve">Подводка силовой электрической сети производится до ввода в квартиру. Внутриквартирные силовые сети, приобретение и монтаж бытовых электроприборов выполняются </w:t>
      </w:r>
      <w:r w:rsidRPr="007E028E">
        <w:rPr>
          <w:bCs/>
        </w:rPr>
        <w:t xml:space="preserve">Участником долевого строительства </w:t>
      </w:r>
      <w:r w:rsidRPr="007E028E">
        <w:t>своими силами и за свой счет с соблюдением действующих норм и правил, требований Госэнергонадзора и Энергосбыта по Московской области, по согласованию с эксплуатирующей организацией.</w:t>
      </w:r>
      <w:r w:rsidRPr="007E028E">
        <w:rPr>
          <w:bCs/>
        </w:rPr>
        <w:t> </w:t>
      </w:r>
    </w:p>
    <w:p w:rsidR="00DD581C" w:rsidRPr="007E028E" w:rsidRDefault="00DD581C" w:rsidP="00DD581C">
      <w:pPr>
        <w:ind w:firstLine="709"/>
        <w:jc w:val="both"/>
      </w:pPr>
      <w:r w:rsidRPr="007E028E">
        <w:rPr>
          <w:bCs/>
        </w:rPr>
        <w:t xml:space="preserve">3.    </w:t>
      </w:r>
      <w:r w:rsidRPr="007E028E">
        <w:t xml:space="preserve">Внутриквартирные слаботочные сети, приобретение и монтаж бытовых электроприборов выполняются </w:t>
      </w:r>
      <w:r w:rsidRPr="007E028E">
        <w:rPr>
          <w:bCs/>
        </w:rPr>
        <w:t xml:space="preserve">Участником долевого строительства </w:t>
      </w:r>
      <w:r w:rsidRPr="007E028E">
        <w:t>своими силами и за свой счет с соблюдением действующих норм и правил, требований Госэнергонадзора и Энергосбыта по Московской области, по согласованию с эксплуатирующей организацией.</w:t>
      </w:r>
      <w:r w:rsidRPr="007E028E">
        <w:rPr>
          <w:bCs/>
        </w:rPr>
        <w:t> </w:t>
      </w:r>
    </w:p>
    <w:p w:rsidR="00DD581C" w:rsidRPr="007E028E" w:rsidRDefault="00DD581C" w:rsidP="00DD581C">
      <w:pPr>
        <w:ind w:firstLine="709"/>
        <w:jc w:val="both"/>
      </w:pPr>
      <w:r w:rsidRPr="007E028E">
        <w:rPr>
          <w:bCs/>
        </w:rPr>
        <w:t xml:space="preserve">4.    </w:t>
      </w:r>
      <w:r w:rsidRPr="007E028E">
        <w:t xml:space="preserve">В жилых помещениях </w:t>
      </w:r>
      <w:r w:rsidRPr="007E028E">
        <w:rPr>
          <w:bCs/>
        </w:rPr>
        <w:t xml:space="preserve">(квартирах) </w:t>
      </w:r>
      <w:r w:rsidRPr="007E028E">
        <w:t xml:space="preserve">монтируется канализация фекальная в объеме стояков с установкой заглушек в местах подсоединения внутриквартирной разводки. Холодное и горячее водоснабжение до ввода в квартиру. Дальнейшее расключение к санитарно-техническим приборам выполняется </w:t>
      </w:r>
      <w:r w:rsidRPr="007E028E">
        <w:rPr>
          <w:bCs/>
        </w:rPr>
        <w:t xml:space="preserve">Участником долевого строительства </w:t>
      </w:r>
      <w:r w:rsidRPr="007E028E">
        <w:t>своими силами и за свой счет с соблюдением действующих норм и правил, по согласованию с эксплуатирующей организацией.</w:t>
      </w:r>
      <w:r w:rsidRPr="007E028E">
        <w:rPr>
          <w:bCs/>
        </w:rPr>
        <w:t> </w:t>
      </w:r>
    </w:p>
    <w:p w:rsidR="00DD581C" w:rsidRPr="007E028E" w:rsidRDefault="00DD581C" w:rsidP="00DD581C">
      <w:pPr>
        <w:ind w:firstLine="709"/>
        <w:jc w:val="both"/>
      </w:pPr>
      <w:r w:rsidRPr="007E028E">
        <w:t>5.    Счетчики учета потребления тепла, воды и электроэнергии устанавливаются в общих зонах (ниши в межквартирных коридорах). Внутриквартирная разводка не выполняется.</w:t>
      </w:r>
    </w:p>
    <w:p w:rsidR="00DD581C" w:rsidRPr="007E028E" w:rsidRDefault="00DD581C" w:rsidP="00DD581C">
      <w:pPr>
        <w:ind w:firstLine="709"/>
        <w:jc w:val="both"/>
      </w:pPr>
      <w:r w:rsidRPr="007E028E">
        <w:t xml:space="preserve">6.  В жилых помещениях </w:t>
      </w:r>
      <w:r w:rsidRPr="007E028E">
        <w:rPr>
          <w:bCs/>
        </w:rPr>
        <w:t xml:space="preserve">(квартирах) </w:t>
      </w:r>
      <w:r w:rsidRPr="007E028E">
        <w:t>устанавлива</w:t>
      </w:r>
      <w:r>
        <w:t>ю</w:t>
      </w:r>
      <w:r w:rsidRPr="007E028E">
        <w:t>тся приборы отопления без терморегуляторов. Замена приборов отопления, установка терморегуляторов осуществляется по согласованию с эксплуатирующей организацией.</w:t>
      </w:r>
    </w:p>
    <w:p w:rsidR="00DD581C" w:rsidRPr="007E028E" w:rsidRDefault="00DD581C" w:rsidP="00DD581C">
      <w:pPr>
        <w:ind w:firstLine="709"/>
        <w:jc w:val="both"/>
      </w:pPr>
      <w:r w:rsidRPr="007E028E">
        <w:t xml:space="preserve">7.  Система кондиционирования выполняется </w:t>
      </w:r>
      <w:r w:rsidRPr="007E028E">
        <w:rPr>
          <w:bCs/>
        </w:rPr>
        <w:t xml:space="preserve">Участником долевого строительства </w:t>
      </w:r>
      <w:r w:rsidRPr="007E028E">
        <w:t>своими силами и за свой счет. Установка наружного блока разрешается только в специальных нишах на наружных стенах.</w:t>
      </w:r>
    </w:p>
    <w:p w:rsidR="00DD581C" w:rsidRPr="007E028E" w:rsidRDefault="00DD581C" w:rsidP="00DD581C">
      <w:pPr>
        <w:ind w:firstLine="709"/>
        <w:jc w:val="both"/>
      </w:pPr>
      <w:r w:rsidRPr="007E028E">
        <w:lastRenderedPageBreak/>
        <w:t>8.  Естественн</w:t>
      </w:r>
      <w:r>
        <w:t>ая</w:t>
      </w:r>
      <w:r w:rsidRPr="007E028E">
        <w:t xml:space="preserve"> вытяжная вентиляция предназначена для воздухообмена помещений кухни и санузла и представляет собой находящуюся в квартире шахту с отверстиями для подключения внутриквартирных воздуховодов, либо установки решеток (в случае отсутствия внутриквартирной разводки).</w:t>
      </w:r>
    </w:p>
    <w:p w:rsidR="00DD581C" w:rsidRPr="007E028E" w:rsidRDefault="00DD581C" w:rsidP="00DD581C">
      <w:pPr>
        <w:ind w:firstLine="709"/>
        <w:jc w:val="both"/>
      </w:pPr>
      <w:r w:rsidRPr="007E028E">
        <w:t xml:space="preserve">9.  Внутриквартирная разводка автоматической пожарной сигнализации и установка необходимого количества датчиков выполняются </w:t>
      </w:r>
      <w:r w:rsidRPr="007E028E">
        <w:rPr>
          <w:bCs/>
        </w:rPr>
        <w:t xml:space="preserve">Участником долевого строительства </w:t>
      </w:r>
      <w:r w:rsidRPr="007E028E">
        <w:t>своими силами и за свой счет в соответствии с проектом, согласованны</w:t>
      </w:r>
      <w:r w:rsidR="001B263B">
        <w:t xml:space="preserve"> </w:t>
      </w:r>
      <w:r w:rsidRPr="007E028E">
        <w:t>с Госпожнадзороми эксплуатирующей организацией.</w:t>
      </w:r>
    </w:p>
    <w:p w:rsidR="00DD581C" w:rsidRDefault="00DD581C" w:rsidP="00DD581C">
      <w:pPr>
        <w:ind w:firstLine="709"/>
        <w:jc w:val="both"/>
        <w:rPr>
          <w:bCs/>
        </w:rPr>
      </w:pPr>
      <w:r w:rsidRPr="007E028E">
        <w:rPr>
          <w:bCs/>
        </w:rPr>
        <w:t xml:space="preserve">10.  В жилых помещениях (квартирах) внутренняя отделка, устройство внутренних межкомнатных перегородок, в том числе ограничивающих санитарные зоны, не выполняются. </w:t>
      </w:r>
    </w:p>
    <w:p w:rsidR="00DD581C" w:rsidRPr="009156E0" w:rsidRDefault="00DD581C" w:rsidP="00DD581C">
      <w:pPr>
        <w:ind w:firstLine="709"/>
        <w:jc w:val="both"/>
        <w:rPr>
          <w:b/>
        </w:rPr>
      </w:pPr>
    </w:p>
    <w:tbl>
      <w:tblPr>
        <w:tblW w:w="0" w:type="auto"/>
        <w:tblCellSpacing w:w="0" w:type="dxa"/>
        <w:tblCellMar>
          <w:left w:w="0" w:type="dxa"/>
          <w:right w:w="0" w:type="dxa"/>
        </w:tblCellMar>
        <w:tblLook w:val="00A0" w:firstRow="1" w:lastRow="0" w:firstColumn="1" w:lastColumn="0" w:noHBand="0" w:noVBand="0"/>
      </w:tblPr>
      <w:tblGrid>
        <w:gridCol w:w="4716"/>
        <w:gridCol w:w="4763"/>
      </w:tblGrid>
      <w:tr w:rsidR="00DD581C" w:rsidRPr="007E028E" w:rsidTr="00631759">
        <w:trPr>
          <w:tblCellSpacing w:w="0" w:type="dxa"/>
        </w:trPr>
        <w:tc>
          <w:tcPr>
            <w:tcW w:w="4716" w:type="dxa"/>
            <w:tcMar>
              <w:top w:w="0" w:type="dxa"/>
              <w:left w:w="108" w:type="dxa"/>
              <w:bottom w:w="0" w:type="dxa"/>
              <w:right w:w="108" w:type="dxa"/>
            </w:tcMar>
          </w:tcPr>
          <w:p w:rsidR="00DD581C" w:rsidRDefault="00DD581C" w:rsidP="00631759">
            <w:pPr>
              <w:jc w:val="both"/>
            </w:pPr>
            <w:r w:rsidRPr="007E028E">
              <w:rPr>
                <w:b/>
                <w:bCs/>
              </w:rPr>
              <w:t>Застройщик</w:t>
            </w:r>
            <w:r w:rsidRPr="007E028E">
              <w:t xml:space="preserve">: </w:t>
            </w:r>
          </w:p>
          <w:p w:rsidR="00DD581C" w:rsidRPr="007E028E" w:rsidRDefault="00DD581C" w:rsidP="00631759">
            <w:pPr>
              <w:jc w:val="both"/>
              <w:rPr>
                <w:b/>
                <w:bCs/>
              </w:rPr>
            </w:pPr>
            <w:r w:rsidRPr="007E028E">
              <w:rPr>
                <w:b/>
                <w:bCs/>
              </w:rPr>
              <w:t>Генеральный директор</w:t>
            </w:r>
          </w:p>
          <w:p w:rsidR="00DD581C" w:rsidRDefault="00DD581C" w:rsidP="00631759">
            <w:pPr>
              <w:jc w:val="both"/>
              <w:rPr>
                <w:b/>
                <w:bCs/>
              </w:rPr>
            </w:pPr>
          </w:p>
          <w:p w:rsidR="00DD581C" w:rsidRPr="00534E25" w:rsidRDefault="00DD581C" w:rsidP="00631759">
            <w:pPr>
              <w:jc w:val="both"/>
              <w:rPr>
                <w:b/>
                <w:bCs/>
              </w:rPr>
            </w:pPr>
            <w:r w:rsidRPr="007E028E">
              <w:rPr>
                <w:b/>
                <w:bCs/>
              </w:rPr>
              <w:t>______________</w:t>
            </w:r>
            <w:r>
              <w:t>/Важин С.А.</w:t>
            </w:r>
            <w:r w:rsidRPr="007E028E">
              <w:t>/</w:t>
            </w:r>
            <w:r w:rsidRPr="007E028E">
              <w:rPr>
                <w:b/>
                <w:bCs/>
              </w:rPr>
              <w:t> </w:t>
            </w:r>
          </w:p>
        </w:tc>
        <w:tc>
          <w:tcPr>
            <w:tcW w:w="4763" w:type="dxa"/>
            <w:tcMar>
              <w:top w:w="0" w:type="dxa"/>
              <w:left w:w="108" w:type="dxa"/>
              <w:bottom w:w="0" w:type="dxa"/>
              <w:right w:w="108" w:type="dxa"/>
            </w:tcMar>
          </w:tcPr>
          <w:p w:rsidR="00DD581C" w:rsidRPr="007E028E" w:rsidRDefault="00DD581C" w:rsidP="00631759">
            <w:pPr>
              <w:jc w:val="both"/>
            </w:pPr>
            <w:r w:rsidRPr="007E028E">
              <w:rPr>
                <w:b/>
                <w:bCs/>
              </w:rPr>
              <w:t>Участник долевого строительства:</w:t>
            </w:r>
          </w:p>
          <w:p w:rsidR="00DD581C" w:rsidRPr="007E028E" w:rsidRDefault="00DD581C" w:rsidP="00631759">
            <w:pPr>
              <w:ind w:firstLine="709"/>
              <w:jc w:val="both"/>
            </w:pPr>
          </w:p>
          <w:p w:rsidR="00DD581C" w:rsidRDefault="00DD581C" w:rsidP="00631759">
            <w:pPr>
              <w:jc w:val="both"/>
              <w:rPr>
                <w:b/>
                <w:bCs/>
              </w:rPr>
            </w:pPr>
          </w:p>
          <w:p w:rsidR="001B263B" w:rsidRPr="001B263B" w:rsidRDefault="001B263B" w:rsidP="001B263B">
            <w:pPr>
              <w:autoSpaceDE w:val="0"/>
              <w:autoSpaceDN w:val="0"/>
              <w:adjustRightInd w:val="0"/>
              <w:rPr>
                <w:b/>
                <w:i/>
                <w:noProof/>
                <w:color w:val="FF0000"/>
                <w:sz w:val="22"/>
                <w:szCs w:val="22"/>
              </w:rPr>
            </w:pPr>
            <w:r w:rsidRPr="001B263B">
              <w:rPr>
                <w:b/>
                <w:i/>
                <w:noProof/>
                <w:color w:val="FF0000"/>
                <w:sz w:val="22"/>
                <w:szCs w:val="22"/>
              </w:rPr>
              <w:t>**для совместных и долевых собственников (указывается нужное количество лиц)</w:t>
            </w:r>
          </w:p>
          <w:p w:rsidR="001B263B" w:rsidRPr="001B263B" w:rsidRDefault="00D259EE" w:rsidP="001B263B">
            <w:pPr>
              <w:jc w:val="both"/>
              <w:rPr>
                <w:sz w:val="22"/>
                <w:szCs w:val="22"/>
                <w:lang w:eastAsia="en-US"/>
              </w:rPr>
            </w:pPr>
            <w:r w:rsidRPr="00D259EE">
              <w:rPr>
                <w:sz w:val="22"/>
                <w:szCs w:val="22"/>
                <w:lang w:eastAsia="en-US"/>
              </w:rPr>
              <w:t>___________________/__________/</w:t>
            </w:r>
          </w:p>
          <w:p w:rsidR="00DD581C" w:rsidRPr="00F60473" w:rsidRDefault="00D259EE" w:rsidP="001B263B">
            <w:pPr>
              <w:jc w:val="both"/>
              <w:rPr>
                <w:b/>
                <w:bCs/>
              </w:rPr>
            </w:pPr>
            <w:r w:rsidRPr="00D259EE">
              <w:rPr>
                <w:sz w:val="22"/>
                <w:szCs w:val="22"/>
                <w:lang w:eastAsia="en-US"/>
              </w:rPr>
              <w:t>______________  /__________/</w:t>
            </w:r>
          </w:p>
        </w:tc>
      </w:tr>
    </w:tbl>
    <w:p w:rsidR="00DD581C" w:rsidRDefault="00DD581C" w:rsidP="00DD581C">
      <w:pPr>
        <w:jc w:val="both"/>
      </w:pPr>
      <w:r w:rsidRPr="007E028E">
        <w:t> </w:t>
      </w:r>
    </w:p>
    <w:p w:rsidR="00DD581C" w:rsidRPr="007E028E" w:rsidRDefault="00DD581C" w:rsidP="00DD581C">
      <w:pPr>
        <w:jc w:val="both"/>
      </w:pPr>
    </w:p>
    <w:p w:rsidR="00DD581C" w:rsidRPr="007E028E" w:rsidRDefault="00DD581C" w:rsidP="00DD581C">
      <w:pPr>
        <w:jc w:val="right"/>
        <w:rPr>
          <w:b/>
        </w:rPr>
      </w:pPr>
      <w:r w:rsidRPr="007E028E">
        <w:rPr>
          <w:b/>
          <w:bCs/>
        </w:rPr>
        <w:t> Приложение № 2.</w:t>
      </w:r>
    </w:p>
    <w:p w:rsidR="00DD581C" w:rsidRPr="007E028E" w:rsidRDefault="00DD581C" w:rsidP="00DD581C">
      <w:pPr>
        <w:ind w:firstLine="709"/>
        <w:jc w:val="right"/>
        <w:rPr>
          <w:b/>
        </w:rPr>
      </w:pPr>
      <w:r w:rsidRPr="007E028E">
        <w:rPr>
          <w:b/>
          <w:iCs/>
        </w:rPr>
        <w:t>к Договору участия в долевом</w:t>
      </w:r>
    </w:p>
    <w:p w:rsidR="00DD581C" w:rsidRPr="007E028E" w:rsidRDefault="00DD581C" w:rsidP="00DD581C">
      <w:pPr>
        <w:ind w:firstLine="709"/>
        <w:jc w:val="right"/>
        <w:rPr>
          <w:b/>
        </w:rPr>
      </w:pPr>
      <w:r w:rsidRPr="007E028E">
        <w:rPr>
          <w:b/>
          <w:iCs/>
        </w:rPr>
        <w:t>строительстве многоквартирного дома</w:t>
      </w:r>
    </w:p>
    <w:p w:rsidR="00DD581C" w:rsidRPr="00DD581C" w:rsidRDefault="00DD581C" w:rsidP="00DD581C">
      <w:pPr>
        <w:ind w:firstLine="709"/>
        <w:jc w:val="right"/>
        <w:rPr>
          <w:b/>
          <w:lang w:val="en-US"/>
        </w:rPr>
      </w:pPr>
      <w:r w:rsidRPr="00DD581C">
        <w:rPr>
          <w:b/>
          <w:lang w:val="en-US"/>
        </w:rPr>
        <w:t>№</w:t>
      </w:r>
      <w:r w:rsidRPr="006B13C8">
        <w:rPr>
          <w:b/>
          <w:lang w:val="en-US"/>
        </w:rPr>
        <w:t> </w:t>
      </w:r>
      <w:r w:rsidR="00D259EE" w:rsidRPr="00D259EE">
        <w:rPr>
          <w:b/>
          <w:iCs/>
          <w:color w:val="000000"/>
          <w:lang w:val="en-US"/>
        </w:rPr>
        <w:t xml:space="preserve">__________ </w:t>
      </w:r>
      <w:r w:rsidRPr="007E028E">
        <w:rPr>
          <w:b/>
          <w:color w:val="000000"/>
        </w:rPr>
        <w:t>от</w:t>
      </w:r>
      <w:r w:rsidR="00D259EE" w:rsidRPr="00D259EE">
        <w:rPr>
          <w:b/>
          <w:color w:val="000000"/>
          <w:lang w:val="en-US"/>
        </w:rPr>
        <w:t xml:space="preserve"> </w:t>
      </w:r>
      <w:r w:rsidR="00D259EE" w:rsidRPr="00D259EE">
        <w:rPr>
          <w:b/>
          <w:iCs/>
          <w:color w:val="000000"/>
          <w:lang w:val="en-US"/>
        </w:rPr>
        <w:t>__________</w:t>
      </w:r>
      <w:r w:rsidRPr="00DD581C">
        <w:rPr>
          <w:b/>
          <w:color w:val="000000"/>
          <w:lang w:val="en-US"/>
        </w:rPr>
        <w:t>.</w:t>
      </w:r>
    </w:p>
    <w:p w:rsidR="00DD581C" w:rsidRPr="00DD581C" w:rsidRDefault="00DD581C" w:rsidP="00DD581C">
      <w:pPr>
        <w:ind w:firstLine="709"/>
        <w:jc w:val="both"/>
        <w:rPr>
          <w:lang w:val="en-US"/>
        </w:rPr>
      </w:pPr>
      <w:r w:rsidRPr="006B13C8">
        <w:rPr>
          <w:i/>
          <w:iCs/>
          <w:color w:val="FF0000"/>
          <w:lang w:val="en-US"/>
        </w:rPr>
        <w:t> </w:t>
      </w:r>
    </w:p>
    <w:p w:rsidR="00DD581C" w:rsidRPr="007E028E" w:rsidRDefault="00DD581C" w:rsidP="00DD581C">
      <w:pPr>
        <w:ind w:firstLine="709"/>
        <w:jc w:val="center"/>
        <w:rPr>
          <w:b/>
        </w:rPr>
      </w:pPr>
      <w:r w:rsidRPr="007E028E">
        <w:rPr>
          <w:b/>
        </w:rPr>
        <w:t>План</w:t>
      </w:r>
      <w:r w:rsidR="00722904">
        <w:rPr>
          <w:b/>
        </w:rPr>
        <w:t xml:space="preserve">, </w:t>
      </w:r>
      <w:r w:rsidRPr="007E028E">
        <w:rPr>
          <w:b/>
        </w:rPr>
        <w:t xml:space="preserve"> </w:t>
      </w:r>
      <w:r w:rsidR="00722904">
        <w:rPr>
          <w:b/>
        </w:rPr>
        <w:t xml:space="preserve">Основные характеристики </w:t>
      </w:r>
      <w:r w:rsidR="00722904" w:rsidRPr="00E336F4">
        <w:rPr>
          <w:b/>
        </w:rPr>
        <w:t xml:space="preserve"> </w:t>
      </w:r>
      <w:r w:rsidRPr="007E028E">
        <w:rPr>
          <w:b/>
        </w:rPr>
        <w:t>Объекта долевого строительства</w:t>
      </w:r>
    </w:p>
    <w:p w:rsidR="00DD581C" w:rsidRPr="007E028E" w:rsidRDefault="00DD581C" w:rsidP="00DD581C">
      <w:pPr>
        <w:ind w:firstLine="709"/>
        <w:jc w:val="center"/>
        <w:rPr>
          <w:b/>
          <w:bCs/>
          <w:color w:val="000000"/>
        </w:rPr>
      </w:pPr>
      <w:r w:rsidRPr="007E028E">
        <w:rPr>
          <w:b/>
          <w:bCs/>
          <w:color w:val="000000"/>
        </w:rPr>
        <w:t>в многоквартирном жилом доме по адресу:</w:t>
      </w:r>
    </w:p>
    <w:p w:rsidR="00DD581C" w:rsidRPr="007E028E" w:rsidRDefault="00DD581C" w:rsidP="00DD581C">
      <w:pPr>
        <w:ind w:firstLine="709"/>
        <w:jc w:val="center"/>
        <w:rPr>
          <w:b/>
          <w:color w:val="000000"/>
        </w:rPr>
      </w:pPr>
      <w:r w:rsidRPr="007E028E">
        <w:rPr>
          <w:b/>
          <w:color w:val="000000"/>
        </w:rPr>
        <w:t xml:space="preserve">Московская область, </w:t>
      </w:r>
      <w:r>
        <w:rPr>
          <w:b/>
          <w:color w:val="000000"/>
        </w:rPr>
        <w:t>Солнечногорский район, р.п. Андреевка, вблизи ул. Ясная</w:t>
      </w:r>
    </w:p>
    <w:p w:rsidR="00DD581C" w:rsidRPr="007E028E" w:rsidRDefault="00DD581C" w:rsidP="00DD581C">
      <w:pPr>
        <w:ind w:firstLine="709"/>
        <w:jc w:val="center"/>
        <w:rPr>
          <w:b/>
          <w:color w:val="000000"/>
        </w:rPr>
      </w:pPr>
    </w:p>
    <w:p w:rsidR="00722904" w:rsidRPr="00722904" w:rsidRDefault="00722904" w:rsidP="00722904">
      <w:pPr>
        <w:ind w:firstLine="709"/>
        <w:jc w:val="center"/>
        <w:rPr>
          <w:b/>
          <w:color w:val="000000"/>
          <w:sz w:val="22"/>
          <w:szCs w:val="22"/>
        </w:rPr>
      </w:pPr>
    </w:p>
    <w:p w:rsidR="00722904" w:rsidRPr="00722904" w:rsidRDefault="00722904" w:rsidP="00722904">
      <w:pPr>
        <w:ind w:firstLine="709"/>
        <w:jc w:val="both"/>
        <w:rPr>
          <w:sz w:val="22"/>
          <w:szCs w:val="22"/>
        </w:rPr>
      </w:pPr>
      <w:r w:rsidRPr="00722904">
        <w:rPr>
          <w:sz w:val="22"/>
          <w:szCs w:val="22"/>
        </w:rPr>
        <w:t>Основные характеристики Объекта долевого строительства:</w:t>
      </w:r>
    </w:p>
    <w:p w:rsidR="00722904" w:rsidRPr="00722904" w:rsidRDefault="00722904" w:rsidP="00722904">
      <w:pPr>
        <w:ind w:firstLine="709"/>
        <w:jc w:val="both"/>
        <w:rPr>
          <w:sz w:val="22"/>
          <w:szCs w:val="22"/>
        </w:rPr>
      </w:pPr>
      <w:r w:rsidRPr="00722904">
        <w:rPr>
          <w:sz w:val="22"/>
          <w:szCs w:val="22"/>
        </w:rPr>
        <w:t>Назначение Объекта долевого строительства – жилое помещение (квартира)</w:t>
      </w:r>
    </w:p>
    <w:p w:rsidR="00722904" w:rsidRPr="00722904" w:rsidRDefault="00722904" w:rsidP="00722904">
      <w:pPr>
        <w:ind w:firstLine="709"/>
        <w:jc w:val="both"/>
        <w:rPr>
          <w:sz w:val="22"/>
          <w:szCs w:val="22"/>
        </w:rPr>
      </w:pPr>
      <w:r w:rsidRPr="00722904">
        <w:rPr>
          <w:sz w:val="22"/>
          <w:szCs w:val="22"/>
        </w:rPr>
        <w:t xml:space="preserve">  </w:t>
      </w:r>
    </w:p>
    <w:tbl>
      <w:tblPr>
        <w:tblStyle w:val="af"/>
        <w:tblW w:w="0" w:type="auto"/>
        <w:tblLook w:val="04A0" w:firstRow="1" w:lastRow="0" w:firstColumn="1" w:lastColumn="0" w:noHBand="0" w:noVBand="1"/>
      </w:tblPr>
      <w:tblGrid>
        <w:gridCol w:w="1596"/>
        <w:gridCol w:w="2197"/>
        <w:gridCol w:w="2197"/>
        <w:gridCol w:w="1649"/>
        <w:gridCol w:w="2044"/>
      </w:tblGrid>
      <w:tr w:rsidR="00722904" w:rsidRPr="00722904" w:rsidTr="003A5346">
        <w:tc>
          <w:tcPr>
            <w:tcW w:w="1914" w:type="dxa"/>
          </w:tcPr>
          <w:p w:rsidR="00722904" w:rsidRPr="00722904" w:rsidRDefault="00722904" w:rsidP="00722904">
            <w:pPr>
              <w:jc w:val="both"/>
              <w:rPr>
                <w:b/>
                <w:color w:val="000000"/>
              </w:rPr>
            </w:pPr>
            <w:r w:rsidRPr="00722904">
              <w:rPr>
                <w:b/>
                <w:color w:val="000000"/>
              </w:rPr>
              <w:t xml:space="preserve">Секция </w:t>
            </w:r>
          </w:p>
        </w:tc>
        <w:tc>
          <w:tcPr>
            <w:tcW w:w="1914" w:type="dxa"/>
          </w:tcPr>
          <w:p w:rsidR="00722904" w:rsidRPr="00722904" w:rsidRDefault="00722904" w:rsidP="00722904">
            <w:pPr>
              <w:jc w:val="both"/>
              <w:rPr>
                <w:b/>
                <w:color w:val="000000"/>
              </w:rPr>
            </w:pPr>
            <w:r w:rsidRPr="00722904">
              <w:rPr>
                <w:b/>
                <w:color w:val="000000"/>
              </w:rPr>
              <w:t xml:space="preserve">Этаж </w:t>
            </w:r>
          </w:p>
        </w:tc>
        <w:tc>
          <w:tcPr>
            <w:tcW w:w="1914" w:type="dxa"/>
          </w:tcPr>
          <w:p w:rsidR="00722904" w:rsidRPr="00722904" w:rsidRDefault="00722904" w:rsidP="00722904">
            <w:pPr>
              <w:jc w:val="both"/>
              <w:rPr>
                <w:b/>
                <w:color w:val="000000"/>
              </w:rPr>
            </w:pPr>
            <w:r w:rsidRPr="00722904">
              <w:rPr>
                <w:b/>
                <w:color w:val="000000"/>
              </w:rPr>
              <w:t xml:space="preserve">Условный номер </w:t>
            </w:r>
          </w:p>
        </w:tc>
        <w:tc>
          <w:tcPr>
            <w:tcW w:w="1914" w:type="dxa"/>
          </w:tcPr>
          <w:p w:rsidR="00722904" w:rsidRPr="00722904" w:rsidRDefault="00722904" w:rsidP="00722904">
            <w:pPr>
              <w:jc w:val="both"/>
              <w:rPr>
                <w:b/>
                <w:color w:val="000000"/>
              </w:rPr>
            </w:pPr>
            <w:r w:rsidRPr="00722904">
              <w:rPr>
                <w:b/>
                <w:color w:val="000000"/>
              </w:rPr>
              <w:t xml:space="preserve">Количество комнат </w:t>
            </w:r>
          </w:p>
        </w:tc>
        <w:tc>
          <w:tcPr>
            <w:tcW w:w="1914" w:type="dxa"/>
          </w:tcPr>
          <w:p w:rsidR="00722904" w:rsidRPr="00722904" w:rsidRDefault="00722904" w:rsidP="00722904">
            <w:pPr>
              <w:jc w:val="both"/>
              <w:rPr>
                <w:b/>
                <w:color w:val="000000"/>
              </w:rPr>
            </w:pPr>
            <w:r w:rsidRPr="00722904">
              <w:rPr>
                <w:b/>
                <w:color w:val="000000"/>
              </w:rPr>
              <w:t>Общая площадь (включая неотапливаемые помещения), кв.м. (по проекту)</w:t>
            </w:r>
          </w:p>
        </w:tc>
      </w:tr>
      <w:tr w:rsidR="00722904" w:rsidRPr="00722904" w:rsidTr="003A5346">
        <w:tc>
          <w:tcPr>
            <w:tcW w:w="1914" w:type="dxa"/>
          </w:tcPr>
          <w:p w:rsidR="00722904" w:rsidRPr="00722904" w:rsidRDefault="00D259EE" w:rsidP="00722904">
            <w:pPr>
              <w:jc w:val="both"/>
              <w:rPr>
                <w:b/>
                <w:color w:val="000000"/>
              </w:rPr>
            </w:pPr>
            <w:r w:rsidRPr="00D259EE">
              <w:rPr>
                <w:b/>
                <w:color w:val="000000"/>
              </w:rPr>
              <w:t>__________</w:t>
            </w:r>
          </w:p>
        </w:tc>
        <w:tc>
          <w:tcPr>
            <w:tcW w:w="1914" w:type="dxa"/>
          </w:tcPr>
          <w:p w:rsidR="00722904" w:rsidRPr="00722904" w:rsidRDefault="00D259EE" w:rsidP="00722904">
            <w:pPr>
              <w:jc w:val="both"/>
              <w:rPr>
                <w:b/>
                <w:color w:val="000000"/>
              </w:rPr>
            </w:pPr>
            <w:r w:rsidRPr="00D259EE">
              <w:rPr>
                <w:b/>
                <w:color w:val="000000"/>
              </w:rPr>
              <w:t>__________</w:t>
            </w:r>
          </w:p>
        </w:tc>
        <w:tc>
          <w:tcPr>
            <w:tcW w:w="1914" w:type="dxa"/>
          </w:tcPr>
          <w:p w:rsidR="00722904" w:rsidRPr="00722904" w:rsidRDefault="00D259EE" w:rsidP="00722904">
            <w:pPr>
              <w:jc w:val="both"/>
              <w:rPr>
                <w:b/>
                <w:color w:val="000000"/>
              </w:rPr>
            </w:pPr>
            <w:r w:rsidRPr="00D259EE">
              <w:rPr>
                <w:b/>
                <w:color w:val="000000"/>
              </w:rPr>
              <w:t>__________</w:t>
            </w:r>
          </w:p>
        </w:tc>
        <w:tc>
          <w:tcPr>
            <w:tcW w:w="1914" w:type="dxa"/>
          </w:tcPr>
          <w:p w:rsidR="00722904" w:rsidRPr="00722904" w:rsidRDefault="00D259EE" w:rsidP="00722904">
            <w:pPr>
              <w:jc w:val="both"/>
              <w:rPr>
                <w:b/>
                <w:color w:val="000000"/>
              </w:rPr>
            </w:pPr>
            <w:r w:rsidRPr="00D259EE">
              <w:rPr>
                <w:b/>
                <w:color w:val="000000"/>
              </w:rPr>
              <w:t>__________</w:t>
            </w:r>
          </w:p>
        </w:tc>
        <w:tc>
          <w:tcPr>
            <w:tcW w:w="1914" w:type="dxa"/>
          </w:tcPr>
          <w:p w:rsidR="00722904" w:rsidRPr="00722904" w:rsidRDefault="00AF40B2" w:rsidP="00722904">
            <w:pPr>
              <w:jc w:val="both"/>
              <w:rPr>
                <w:b/>
                <w:color w:val="000000"/>
              </w:rPr>
            </w:pPr>
            <w:r w:rsidRPr="00AF40B2">
              <w:rPr>
                <w:b/>
                <w:color w:val="000000"/>
              </w:rPr>
              <w:t>__________</w:t>
            </w:r>
          </w:p>
        </w:tc>
      </w:tr>
      <w:tr w:rsidR="00722904" w:rsidRPr="00722904" w:rsidTr="003A5346">
        <w:tc>
          <w:tcPr>
            <w:tcW w:w="1914" w:type="dxa"/>
          </w:tcPr>
          <w:p w:rsidR="00722904" w:rsidRPr="00722904" w:rsidRDefault="00722904" w:rsidP="00722904">
            <w:pPr>
              <w:jc w:val="both"/>
              <w:rPr>
                <w:b/>
                <w:color w:val="000000"/>
              </w:rPr>
            </w:pPr>
            <w:r w:rsidRPr="00722904">
              <w:rPr>
                <w:b/>
                <w:color w:val="000000"/>
              </w:rPr>
              <w:t xml:space="preserve">Площадь комнат </w:t>
            </w:r>
          </w:p>
        </w:tc>
        <w:tc>
          <w:tcPr>
            <w:tcW w:w="1914" w:type="dxa"/>
          </w:tcPr>
          <w:p w:rsidR="00722904" w:rsidRPr="00722904" w:rsidRDefault="00722904" w:rsidP="00722904">
            <w:pPr>
              <w:jc w:val="both"/>
              <w:rPr>
                <w:b/>
                <w:color w:val="000000"/>
              </w:rPr>
            </w:pPr>
            <w:r w:rsidRPr="00722904">
              <w:rPr>
                <w:b/>
                <w:color w:val="000000"/>
              </w:rPr>
              <w:t xml:space="preserve">Количество помещений вспомогательного использования </w:t>
            </w:r>
          </w:p>
        </w:tc>
        <w:tc>
          <w:tcPr>
            <w:tcW w:w="1914" w:type="dxa"/>
          </w:tcPr>
          <w:p w:rsidR="00722904" w:rsidRPr="00722904" w:rsidRDefault="00722904" w:rsidP="00722904">
            <w:pPr>
              <w:jc w:val="both"/>
              <w:rPr>
                <w:b/>
                <w:color w:val="000000"/>
              </w:rPr>
            </w:pPr>
            <w:r w:rsidRPr="00722904">
              <w:rPr>
                <w:b/>
                <w:color w:val="000000"/>
              </w:rPr>
              <w:t xml:space="preserve">Площадь помещений вспомогательного использования </w:t>
            </w:r>
          </w:p>
        </w:tc>
        <w:tc>
          <w:tcPr>
            <w:tcW w:w="1914" w:type="dxa"/>
          </w:tcPr>
          <w:p w:rsidR="00722904" w:rsidRPr="00722904" w:rsidRDefault="00722904" w:rsidP="00722904">
            <w:pPr>
              <w:jc w:val="both"/>
              <w:rPr>
                <w:b/>
                <w:color w:val="000000"/>
              </w:rPr>
            </w:pPr>
            <w:r w:rsidRPr="00722904">
              <w:rPr>
                <w:b/>
                <w:color w:val="000000"/>
              </w:rPr>
              <w:t xml:space="preserve">Количество лоджий, веранд, балконов, террас </w:t>
            </w:r>
          </w:p>
        </w:tc>
        <w:tc>
          <w:tcPr>
            <w:tcW w:w="1914" w:type="dxa"/>
          </w:tcPr>
          <w:p w:rsidR="00722904" w:rsidRPr="00722904" w:rsidRDefault="00722904" w:rsidP="00722904">
            <w:pPr>
              <w:jc w:val="both"/>
              <w:rPr>
                <w:b/>
                <w:color w:val="000000"/>
              </w:rPr>
            </w:pPr>
            <w:r w:rsidRPr="00722904">
              <w:rPr>
                <w:b/>
                <w:color w:val="000000"/>
              </w:rPr>
              <w:t>Площадь лоджий, веранд, балконов, террас</w:t>
            </w:r>
          </w:p>
        </w:tc>
      </w:tr>
      <w:tr w:rsidR="00722904" w:rsidRPr="00EF08D1" w:rsidTr="003A5346">
        <w:tc>
          <w:tcPr>
            <w:tcW w:w="1914" w:type="dxa"/>
          </w:tcPr>
          <w:p w:rsidR="00722904" w:rsidRPr="00722904" w:rsidRDefault="00C2732A" w:rsidP="00722904">
            <w:pPr>
              <w:jc w:val="both"/>
              <w:rPr>
                <w:b/>
                <w:color w:val="000000"/>
              </w:rPr>
            </w:pPr>
            <w:r w:rsidRPr="00C2732A">
              <w:rPr>
                <w:b/>
                <w:color w:val="000000"/>
              </w:rPr>
              <w:t>__________</w:t>
            </w:r>
          </w:p>
        </w:tc>
        <w:tc>
          <w:tcPr>
            <w:tcW w:w="1914" w:type="dxa"/>
          </w:tcPr>
          <w:p w:rsidR="00722904" w:rsidRPr="00722904" w:rsidRDefault="00C2732A" w:rsidP="00722904">
            <w:pPr>
              <w:jc w:val="both"/>
              <w:rPr>
                <w:b/>
                <w:color w:val="000000"/>
              </w:rPr>
            </w:pPr>
            <w:r w:rsidRPr="00C2732A">
              <w:rPr>
                <w:b/>
                <w:color w:val="000000"/>
              </w:rPr>
              <w:t>__________</w:t>
            </w:r>
          </w:p>
        </w:tc>
        <w:tc>
          <w:tcPr>
            <w:tcW w:w="1914" w:type="dxa"/>
          </w:tcPr>
          <w:p w:rsidR="00722904" w:rsidRPr="00EF08D1" w:rsidRDefault="00C2732A" w:rsidP="00722904">
            <w:pPr>
              <w:jc w:val="both"/>
              <w:rPr>
                <w:b/>
                <w:color w:val="000000"/>
                <w:lang w:val="en-US"/>
              </w:rPr>
            </w:pPr>
            <w:r w:rsidRPr="00EF08D1">
              <w:rPr>
                <w:b/>
                <w:color w:val="000000"/>
                <w:lang w:val="en-US"/>
              </w:rPr>
              <w:t>__________</w:t>
            </w:r>
          </w:p>
        </w:tc>
        <w:tc>
          <w:tcPr>
            <w:tcW w:w="1914" w:type="dxa"/>
          </w:tcPr>
          <w:p w:rsidR="00722904" w:rsidRPr="00722904" w:rsidRDefault="00C2732A" w:rsidP="00722904">
            <w:pPr>
              <w:jc w:val="both"/>
              <w:rPr>
                <w:b/>
                <w:color w:val="000000"/>
              </w:rPr>
            </w:pPr>
            <w:r w:rsidRPr="00C2732A">
              <w:rPr>
                <w:b/>
                <w:color w:val="000000"/>
              </w:rPr>
              <w:t>__________</w:t>
            </w:r>
          </w:p>
        </w:tc>
        <w:tc>
          <w:tcPr>
            <w:tcW w:w="1914" w:type="dxa"/>
          </w:tcPr>
          <w:p w:rsidR="00722904" w:rsidRPr="00EF08D1" w:rsidRDefault="00C2732A" w:rsidP="00722904">
            <w:pPr>
              <w:jc w:val="both"/>
              <w:rPr>
                <w:b/>
                <w:color w:val="000000"/>
                <w:lang w:val="en-US"/>
              </w:rPr>
            </w:pPr>
            <w:r w:rsidRPr="00EF08D1">
              <w:rPr>
                <w:b/>
                <w:color w:val="000000"/>
                <w:lang w:val="en-US"/>
              </w:rPr>
              <w:t>__________</w:t>
            </w:r>
          </w:p>
        </w:tc>
      </w:tr>
    </w:tbl>
    <w:p w:rsidR="00722904" w:rsidRPr="00EF08D1" w:rsidRDefault="00722904" w:rsidP="001B263B">
      <w:pPr>
        <w:rPr>
          <w:lang w:val="en-US"/>
        </w:rPr>
      </w:pPr>
    </w:p>
    <w:p w:rsidR="00722904" w:rsidRPr="00EF08D1" w:rsidRDefault="00722904" w:rsidP="00DD581C">
      <w:pPr>
        <w:ind w:firstLine="709"/>
        <w:jc w:val="center"/>
        <w:rPr>
          <w:lang w:val="en-US"/>
        </w:rPr>
      </w:pPr>
    </w:p>
    <w:p w:rsidR="00DD581C" w:rsidRPr="007E028E" w:rsidRDefault="00AF40B2" w:rsidP="001B263B">
      <w:pPr>
        <w:jc w:val="center"/>
      </w:pPr>
      <w:r w:rsidRPr="00AF40B2">
        <w:t>__________</w:t>
      </w:r>
    </w:p>
    <w:p w:rsidR="00DD581C" w:rsidRPr="007E028E" w:rsidRDefault="00DD581C" w:rsidP="001B263B">
      <w:pPr>
        <w:ind w:firstLine="709"/>
        <w:jc w:val="both"/>
      </w:pPr>
      <w:r w:rsidRPr="007E028E">
        <w:rPr>
          <w:b/>
          <w:bCs/>
        </w:rPr>
        <w:t> </w:t>
      </w:r>
    </w:p>
    <w:p w:rsidR="00DD581C" w:rsidRPr="007E028E" w:rsidRDefault="00DD581C" w:rsidP="00DD581C">
      <w:pPr>
        <w:ind w:firstLine="709"/>
        <w:jc w:val="both"/>
      </w:pPr>
      <w:r w:rsidRPr="007E028E">
        <w:rPr>
          <w:b/>
          <w:bCs/>
        </w:rPr>
        <w:t> </w:t>
      </w:r>
    </w:p>
    <w:tbl>
      <w:tblPr>
        <w:tblW w:w="0" w:type="auto"/>
        <w:tblCellSpacing w:w="0" w:type="dxa"/>
        <w:tblInd w:w="-19" w:type="dxa"/>
        <w:tblCellMar>
          <w:left w:w="0" w:type="dxa"/>
          <w:right w:w="0" w:type="dxa"/>
        </w:tblCellMar>
        <w:tblLook w:val="00A0" w:firstRow="1" w:lastRow="0" w:firstColumn="1" w:lastColumn="0" w:noHBand="0" w:noVBand="0"/>
      </w:tblPr>
      <w:tblGrid>
        <w:gridCol w:w="4735"/>
        <w:gridCol w:w="4763"/>
      </w:tblGrid>
      <w:tr w:rsidR="00DD581C" w:rsidRPr="007E028E" w:rsidTr="00631759">
        <w:trPr>
          <w:tblCellSpacing w:w="0" w:type="dxa"/>
        </w:trPr>
        <w:tc>
          <w:tcPr>
            <w:tcW w:w="4735" w:type="dxa"/>
            <w:tcMar>
              <w:top w:w="0" w:type="dxa"/>
              <w:left w:w="108" w:type="dxa"/>
              <w:bottom w:w="0" w:type="dxa"/>
              <w:right w:w="108" w:type="dxa"/>
            </w:tcMar>
          </w:tcPr>
          <w:p w:rsidR="00DD581C" w:rsidRPr="00660F62" w:rsidRDefault="00DD581C" w:rsidP="00631759">
            <w:pPr>
              <w:jc w:val="both"/>
            </w:pPr>
            <w:r w:rsidRPr="00660F62">
              <w:rPr>
                <w:b/>
                <w:bCs/>
              </w:rPr>
              <w:t>Застройщик</w:t>
            </w:r>
            <w:r w:rsidRPr="00660F62">
              <w:t xml:space="preserve">: </w:t>
            </w:r>
          </w:p>
          <w:p w:rsidR="00DD581C" w:rsidRPr="00660F62" w:rsidRDefault="00DD581C" w:rsidP="00631759">
            <w:pPr>
              <w:jc w:val="both"/>
              <w:rPr>
                <w:b/>
                <w:bCs/>
              </w:rPr>
            </w:pPr>
            <w:r w:rsidRPr="00660F62">
              <w:rPr>
                <w:b/>
                <w:bCs/>
              </w:rPr>
              <w:t>Генеральный директор</w:t>
            </w:r>
          </w:p>
          <w:p w:rsidR="00DD581C" w:rsidRPr="00660F62" w:rsidRDefault="00DD581C" w:rsidP="00631759">
            <w:pPr>
              <w:jc w:val="both"/>
              <w:rPr>
                <w:b/>
                <w:bCs/>
              </w:rPr>
            </w:pPr>
          </w:p>
          <w:p w:rsidR="00DD581C" w:rsidRPr="00660F62" w:rsidRDefault="00DD581C" w:rsidP="00631759">
            <w:pPr>
              <w:ind w:firstLine="709"/>
              <w:jc w:val="both"/>
              <w:rPr>
                <w:b/>
                <w:bCs/>
              </w:rPr>
            </w:pPr>
          </w:p>
          <w:p w:rsidR="00DD581C" w:rsidRPr="00660F62" w:rsidRDefault="00DD581C" w:rsidP="00631759">
            <w:pPr>
              <w:jc w:val="both"/>
            </w:pPr>
            <w:r w:rsidRPr="00660F62">
              <w:rPr>
                <w:b/>
                <w:bCs/>
              </w:rPr>
              <w:t>______________</w:t>
            </w:r>
            <w:r w:rsidRPr="00660F62">
              <w:t>/</w:t>
            </w:r>
            <w:r>
              <w:t>Важин С.А.</w:t>
            </w:r>
            <w:r w:rsidRPr="00660F62">
              <w:t>/</w:t>
            </w:r>
            <w:r w:rsidRPr="00660F62">
              <w:rPr>
                <w:b/>
                <w:bCs/>
              </w:rPr>
              <w:t> </w:t>
            </w:r>
          </w:p>
        </w:tc>
        <w:tc>
          <w:tcPr>
            <w:tcW w:w="4763" w:type="dxa"/>
            <w:tcMar>
              <w:top w:w="0" w:type="dxa"/>
              <w:left w:w="108" w:type="dxa"/>
              <w:bottom w:w="0" w:type="dxa"/>
              <w:right w:w="108" w:type="dxa"/>
            </w:tcMar>
          </w:tcPr>
          <w:p w:rsidR="00DD581C" w:rsidRPr="00660F62" w:rsidRDefault="00DD581C" w:rsidP="00631759">
            <w:pPr>
              <w:jc w:val="both"/>
            </w:pPr>
            <w:r w:rsidRPr="00660F62">
              <w:rPr>
                <w:b/>
                <w:bCs/>
              </w:rPr>
              <w:t>Участник долевого строительства:</w:t>
            </w:r>
          </w:p>
          <w:p w:rsidR="00DD581C" w:rsidRPr="00660F62" w:rsidRDefault="00DD581C" w:rsidP="00631759">
            <w:pPr>
              <w:ind w:firstLine="709"/>
              <w:jc w:val="both"/>
            </w:pPr>
            <w:r w:rsidRPr="00660F62">
              <w:rPr>
                <w:b/>
                <w:bCs/>
              </w:rPr>
              <w:t> </w:t>
            </w:r>
          </w:p>
          <w:p w:rsidR="00DD581C" w:rsidRPr="00660F62" w:rsidRDefault="00DD581C" w:rsidP="00631759">
            <w:pPr>
              <w:ind w:firstLine="709"/>
              <w:jc w:val="both"/>
            </w:pPr>
            <w:r w:rsidRPr="00660F62">
              <w:rPr>
                <w:b/>
                <w:bCs/>
              </w:rPr>
              <w:t> </w:t>
            </w:r>
          </w:p>
          <w:p w:rsidR="001B263B" w:rsidRPr="001B263B" w:rsidRDefault="001B263B" w:rsidP="001B263B">
            <w:pPr>
              <w:autoSpaceDE w:val="0"/>
              <w:autoSpaceDN w:val="0"/>
              <w:adjustRightInd w:val="0"/>
              <w:rPr>
                <w:b/>
                <w:i/>
                <w:noProof/>
                <w:color w:val="FF0000"/>
                <w:sz w:val="22"/>
                <w:szCs w:val="22"/>
              </w:rPr>
            </w:pPr>
            <w:r w:rsidRPr="001B263B">
              <w:rPr>
                <w:b/>
                <w:i/>
                <w:noProof/>
                <w:color w:val="FF0000"/>
                <w:sz w:val="22"/>
                <w:szCs w:val="22"/>
              </w:rPr>
              <w:t>**для совместных и долевых собственников (указывается нужное количество лиц)</w:t>
            </w:r>
          </w:p>
          <w:p w:rsidR="001B263B" w:rsidRPr="001B263B" w:rsidRDefault="00D259EE" w:rsidP="001B263B">
            <w:pPr>
              <w:jc w:val="both"/>
              <w:rPr>
                <w:sz w:val="22"/>
                <w:szCs w:val="22"/>
                <w:lang w:eastAsia="en-US"/>
              </w:rPr>
            </w:pPr>
            <w:r w:rsidRPr="00D259EE">
              <w:rPr>
                <w:sz w:val="22"/>
                <w:szCs w:val="22"/>
                <w:lang w:eastAsia="en-US"/>
              </w:rPr>
              <w:t>______________  /__________/</w:t>
            </w:r>
          </w:p>
          <w:p w:rsidR="00DD581C" w:rsidRPr="007E028E" w:rsidRDefault="001B263B" w:rsidP="001B263B">
            <w:pPr>
              <w:jc w:val="both"/>
            </w:pPr>
            <w:r w:rsidRPr="001B263B">
              <w:rPr>
                <w:sz w:val="22"/>
                <w:szCs w:val="22"/>
                <w:lang w:eastAsia="en-US"/>
              </w:rPr>
              <w:lastRenderedPageBreak/>
              <w:t>_________</w:t>
            </w:r>
            <w:r w:rsidR="00D259EE" w:rsidRPr="00D259EE">
              <w:rPr>
                <w:sz w:val="22"/>
                <w:szCs w:val="22"/>
                <w:lang w:eastAsia="en-US"/>
              </w:rPr>
              <w:t>___________________/__________/</w:t>
            </w:r>
          </w:p>
        </w:tc>
      </w:tr>
    </w:tbl>
    <w:p w:rsidR="00DD581C" w:rsidRPr="008A3010" w:rsidRDefault="00DD581C" w:rsidP="00DD581C">
      <w:pPr>
        <w:pStyle w:val="ConsNonformat"/>
        <w:widowControl/>
        <w:jc w:val="both"/>
        <w:rPr>
          <w:rFonts w:ascii="Times New Roman" w:hAnsi="Times New Roman"/>
          <w:sz w:val="22"/>
          <w:szCs w:val="22"/>
        </w:rPr>
      </w:pPr>
      <w:r w:rsidRPr="008A3010">
        <w:rPr>
          <w:rFonts w:ascii="Times New Roman" w:hAnsi="Times New Roman"/>
          <w:sz w:val="22"/>
          <w:szCs w:val="22"/>
        </w:rPr>
        <w:lastRenderedPageBreak/>
        <w:t>м.п.</w:t>
      </w:r>
      <w:r w:rsidRPr="008A3010">
        <w:rPr>
          <w:rFonts w:ascii="Times New Roman" w:hAnsi="Times New Roman"/>
          <w:sz w:val="22"/>
          <w:szCs w:val="22"/>
        </w:rPr>
        <w:tab/>
      </w:r>
      <w:r w:rsidRPr="008A3010">
        <w:rPr>
          <w:rFonts w:ascii="Times New Roman" w:hAnsi="Times New Roman"/>
          <w:sz w:val="22"/>
          <w:szCs w:val="22"/>
        </w:rPr>
        <w:tab/>
      </w:r>
      <w:r w:rsidRPr="008A3010">
        <w:rPr>
          <w:rFonts w:ascii="Times New Roman" w:hAnsi="Times New Roman"/>
          <w:sz w:val="22"/>
          <w:szCs w:val="22"/>
        </w:rPr>
        <w:tab/>
      </w:r>
      <w:r w:rsidRPr="008A3010">
        <w:rPr>
          <w:rFonts w:ascii="Times New Roman" w:hAnsi="Times New Roman"/>
          <w:sz w:val="22"/>
          <w:szCs w:val="22"/>
        </w:rPr>
        <w:tab/>
      </w:r>
      <w:r w:rsidRPr="008A3010">
        <w:rPr>
          <w:rFonts w:ascii="Times New Roman" w:hAnsi="Times New Roman"/>
          <w:sz w:val="22"/>
          <w:szCs w:val="22"/>
        </w:rPr>
        <w:tab/>
      </w:r>
    </w:p>
    <w:p w:rsidR="00DD581C" w:rsidRPr="008A3010" w:rsidRDefault="00DD581C" w:rsidP="00DD581C">
      <w:pPr>
        <w:pStyle w:val="a3"/>
        <w:jc w:val="right"/>
        <w:rPr>
          <w:b/>
          <w:bCs/>
          <w:sz w:val="20"/>
        </w:rPr>
      </w:pPr>
    </w:p>
    <w:sectPr w:rsidR="00DD581C" w:rsidRPr="008A3010" w:rsidSect="009B72E9">
      <w:footerReference w:type="even" r:id="rId13"/>
      <w:footerReference w:type="default" r:id="rId14"/>
      <w:pgSz w:w="11906" w:h="16838"/>
      <w:pgMar w:top="540" w:right="851" w:bottom="360"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22" w:rsidRDefault="00654A22">
      <w:r>
        <w:separator/>
      </w:r>
    </w:p>
  </w:endnote>
  <w:endnote w:type="continuationSeparator" w:id="0">
    <w:p w:rsidR="00654A22" w:rsidRDefault="0065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Lucida Sans Unicode"/>
    <w:panose1 w:val="020F0502020204030204"/>
    <w:charset w:val="CC"/>
    <w:family w:val="swiss"/>
    <w:pitch w:val="variable"/>
    <w:sig w:usb0="E10002FF" w:usb1="4000ACFF" w:usb2="00000009"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F" w:rsidRDefault="00DD5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377F" w:rsidRDefault="009937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F" w:rsidRDefault="00DD5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85421">
      <w:rPr>
        <w:rStyle w:val="a7"/>
        <w:noProof/>
      </w:rPr>
      <w:t>2</w:t>
    </w:r>
    <w:r>
      <w:rPr>
        <w:rStyle w:val="a7"/>
      </w:rPr>
      <w:fldChar w:fldCharType="end"/>
    </w:r>
  </w:p>
  <w:p w:rsidR="0099377F" w:rsidRDefault="009937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22" w:rsidRDefault="00654A22">
      <w:r>
        <w:separator/>
      </w:r>
    </w:p>
  </w:footnote>
  <w:footnote w:type="continuationSeparator" w:id="0">
    <w:p w:rsidR="00654A22" w:rsidRDefault="00654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2A4"/>
    <w:multiLevelType w:val="hybridMultilevel"/>
    <w:tmpl w:val="9BA234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CE"/>
    <w:rsid w:val="000337CE"/>
    <w:rsid w:val="00051C0B"/>
    <w:rsid w:val="0005673C"/>
    <w:rsid w:val="00072BEB"/>
    <w:rsid w:val="00087D16"/>
    <w:rsid w:val="000F01EE"/>
    <w:rsid w:val="001074F3"/>
    <w:rsid w:val="0016366C"/>
    <w:rsid w:val="001B263B"/>
    <w:rsid w:val="001D2F02"/>
    <w:rsid w:val="00221C45"/>
    <w:rsid w:val="00283660"/>
    <w:rsid w:val="002C3C1A"/>
    <w:rsid w:val="00304654"/>
    <w:rsid w:val="00327165"/>
    <w:rsid w:val="00333A41"/>
    <w:rsid w:val="00372AA8"/>
    <w:rsid w:val="003A07F7"/>
    <w:rsid w:val="003A5346"/>
    <w:rsid w:val="003B7173"/>
    <w:rsid w:val="003C4F68"/>
    <w:rsid w:val="003C7641"/>
    <w:rsid w:val="003E5F97"/>
    <w:rsid w:val="00422921"/>
    <w:rsid w:val="00461F52"/>
    <w:rsid w:val="00462784"/>
    <w:rsid w:val="00467DCC"/>
    <w:rsid w:val="0048559A"/>
    <w:rsid w:val="004C5810"/>
    <w:rsid w:val="00513980"/>
    <w:rsid w:val="00534E25"/>
    <w:rsid w:val="00564A0C"/>
    <w:rsid w:val="00592134"/>
    <w:rsid w:val="005D49EC"/>
    <w:rsid w:val="005D4A17"/>
    <w:rsid w:val="00607632"/>
    <w:rsid w:val="006225D6"/>
    <w:rsid w:val="00631759"/>
    <w:rsid w:val="00654A22"/>
    <w:rsid w:val="00660F62"/>
    <w:rsid w:val="006B0456"/>
    <w:rsid w:val="006B13C8"/>
    <w:rsid w:val="006B3C47"/>
    <w:rsid w:val="006E2F20"/>
    <w:rsid w:val="00722904"/>
    <w:rsid w:val="00783B26"/>
    <w:rsid w:val="007E028E"/>
    <w:rsid w:val="00853F30"/>
    <w:rsid w:val="0089606E"/>
    <w:rsid w:val="008A3010"/>
    <w:rsid w:val="008B4D97"/>
    <w:rsid w:val="008C688E"/>
    <w:rsid w:val="00903677"/>
    <w:rsid w:val="00904BAE"/>
    <w:rsid w:val="00912D25"/>
    <w:rsid w:val="009156E0"/>
    <w:rsid w:val="009332C2"/>
    <w:rsid w:val="009629B6"/>
    <w:rsid w:val="00982F2D"/>
    <w:rsid w:val="00985421"/>
    <w:rsid w:val="0099377F"/>
    <w:rsid w:val="00996A26"/>
    <w:rsid w:val="009B6CD6"/>
    <w:rsid w:val="009B72E9"/>
    <w:rsid w:val="009C22A1"/>
    <w:rsid w:val="009D204C"/>
    <w:rsid w:val="00A06575"/>
    <w:rsid w:val="00A14CFA"/>
    <w:rsid w:val="00A17F9C"/>
    <w:rsid w:val="00AB1202"/>
    <w:rsid w:val="00AD09F9"/>
    <w:rsid w:val="00AD3ABA"/>
    <w:rsid w:val="00AE55A8"/>
    <w:rsid w:val="00AF40B2"/>
    <w:rsid w:val="00AF79E2"/>
    <w:rsid w:val="00B25195"/>
    <w:rsid w:val="00B50B22"/>
    <w:rsid w:val="00B52B62"/>
    <w:rsid w:val="00B536C4"/>
    <w:rsid w:val="00B60E88"/>
    <w:rsid w:val="00B826A6"/>
    <w:rsid w:val="00B836E0"/>
    <w:rsid w:val="00B85FCE"/>
    <w:rsid w:val="00BD63F6"/>
    <w:rsid w:val="00BF3E30"/>
    <w:rsid w:val="00C2732A"/>
    <w:rsid w:val="00C4189C"/>
    <w:rsid w:val="00C7644B"/>
    <w:rsid w:val="00C834A7"/>
    <w:rsid w:val="00C869FF"/>
    <w:rsid w:val="00CB2889"/>
    <w:rsid w:val="00D259EE"/>
    <w:rsid w:val="00D36A4E"/>
    <w:rsid w:val="00D754C8"/>
    <w:rsid w:val="00D83B76"/>
    <w:rsid w:val="00DD581C"/>
    <w:rsid w:val="00DD75EB"/>
    <w:rsid w:val="00E215FA"/>
    <w:rsid w:val="00E336F4"/>
    <w:rsid w:val="00E41828"/>
    <w:rsid w:val="00E708EB"/>
    <w:rsid w:val="00EF08D1"/>
    <w:rsid w:val="00F00339"/>
    <w:rsid w:val="00F26FB7"/>
    <w:rsid w:val="00F60473"/>
    <w:rsid w:val="00F67320"/>
    <w:rsid w:val="00F95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81C"/>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581C"/>
    <w:pPr>
      <w:jc w:val="both"/>
    </w:pPr>
    <w:rPr>
      <w:szCs w:val="20"/>
    </w:rPr>
  </w:style>
  <w:style w:type="character" w:customStyle="1" w:styleId="a4">
    <w:name w:val="Основной текст Знак"/>
    <w:basedOn w:val="a0"/>
    <w:link w:val="a3"/>
    <w:uiPriority w:val="99"/>
    <w:locked/>
    <w:rsid w:val="00DD581C"/>
    <w:rPr>
      <w:rFonts w:ascii="Times New Roman" w:hAnsi="Times New Roman" w:cs="Times New Roman"/>
      <w:sz w:val="20"/>
      <w:szCs w:val="20"/>
      <w:lang w:val="x-none" w:eastAsia="ru-RU"/>
    </w:rPr>
  </w:style>
  <w:style w:type="paragraph" w:styleId="a5">
    <w:name w:val="footer"/>
    <w:basedOn w:val="a"/>
    <w:link w:val="a6"/>
    <w:uiPriority w:val="99"/>
    <w:rsid w:val="00DD581C"/>
    <w:pPr>
      <w:tabs>
        <w:tab w:val="center" w:pos="4677"/>
        <w:tab w:val="right" w:pos="9355"/>
      </w:tabs>
    </w:pPr>
    <w:rPr>
      <w:sz w:val="20"/>
      <w:szCs w:val="20"/>
    </w:rPr>
  </w:style>
  <w:style w:type="character" w:customStyle="1" w:styleId="a6">
    <w:name w:val="Нижний колонтитул Знак"/>
    <w:basedOn w:val="a0"/>
    <w:link w:val="a5"/>
    <w:uiPriority w:val="99"/>
    <w:locked/>
    <w:rsid w:val="00DD581C"/>
    <w:rPr>
      <w:rFonts w:ascii="Times New Roman" w:hAnsi="Times New Roman" w:cs="Times New Roman"/>
      <w:sz w:val="20"/>
      <w:szCs w:val="20"/>
      <w:lang w:val="x-none" w:eastAsia="ru-RU"/>
    </w:rPr>
  </w:style>
  <w:style w:type="character" w:styleId="a7">
    <w:name w:val="page number"/>
    <w:basedOn w:val="a0"/>
    <w:uiPriority w:val="99"/>
    <w:rsid w:val="00DD581C"/>
    <w:rPr>
      <w:rFonts w:cs="Times New Roman"/>
    </w:rPr>
  </w:style>
  <w:style w:type="paragraph" w:styleId="a8">
    <w:name w:val="annotation text"/>
    <w:basedOn w:val="a"/>
    <w:link w:val="a9"/>
    <w:uiPriority w:val="99"/>
    <w:rsid w:val="00DD581C"/>
    <w:rPr>
      <w:sz w:val="20"/>
      <w:szCs w:val="20"/>
    </w:rPr>
  </w:style>
  <w:style w:type="character" w:customStyle="1" w:styleId="a9">
    <w:name w:val="Текст примечания Знак"/>
    <w:basedOn w:val="a0"/>
    <w:link w:val="a8"/>
    <w:uiPriority w:val="99"/>
    <w:locked/>
    <w:rsid w:val="00DD581C"/>
    <w:rPr>
      <w:rFonts w:ascii="Times New Roman" w:hAnsi="Times New Roman" w:cs="Times New Roman"/>
      <w:sz w:val="20"/>
      <w:szCs w:val="20"/>
      <w:lang w:val="x-none" w:eastAsia="ru-RU"/>
    </w:rPr>
  </w:style>
  <w:style w:type="paragraph" w:customStyle="1" w:styleId="ConsNonformat">
    <w:name w:val="ConsNonformat"/>
    <w:rsid w:val="00DD581C"/>
    <w:pPr>
      <w:widowControl w:val="0"/>
      <w:spacing w:after="0" w:line="240" w:lineRule="auto"/>
    </w:pPr>
    <w:rPr>
      <w:rFonts w:ascii="Courier New" w:hAnsi="Courier New" w:cs="Times New Roman"/>
      <w:sz w:val="20"/>
      <w:szCs w:val="20"/>
      <w:lang w:eastAsia="ru-RU"/>
    </w:rPr>
  </w:style>
  <w:style w:type="paragraph" w:styleId="aa">
    <w:name w:val="Balloon Text"/>
    <w:basedOn w:val="a"/>
    <w:link w:val="ab"/>
    <w:uiPriority w:val="99"/>
    <w:semiHidden/>
    <w:unhideWhenUsed/>
    <w:rsid w:val="00C7644B"/>
    <w:rPr>
      <w:rFonts w:ascii="Tahoma" w:hAnsi="Tahoma" w:cs="Tahoma"/>
      <w:sz w:val="16"/>
      <w:szCs w:val="16"/>
    </w:rPr>
  </w:style>
  <w:style w:type="character" w:customStyle="1" w:styleId="ab">
    <w:name w:val="Текст выноски Знак"/>
    <w:basedOn w:val="a0"/>
    <w:link w:val="aa"/>
    <w:uiPriority w:val="99"/>
    <w:semiHidden/>
    <w:locked/>
    <w:rsid w:val="00C7644B"/>
    <w:rPr>
      <w:rFonts w:ascii="Tahoma" w:hAnsi="Tahoma" w:cs="Tahoma"/>
      <w:sz w:val="16"/>
      <w:szCs w:val="16"/>
      <w:lang w:val="x-none" w:eastAsia="ru-RU"/>
    </w:rPr>
  </w:style>
  <w:style w:type="paragraph" w:customStyle="1" w:styleId="western">
    <w:name w:val="western"/>
    <w:basedOn w:val="a"/>
    <w:uiPriority w:val="99"/>
    <w:rsid w:val="0048559A"/>
    <w:pPr>
      <w:spacing w:before="100" w:beforeAutospacing="1" w:after="100" w:afterAutospacing="1"/>
    </w:pPr>
  </w:style>
  <w:style w:type="paragraph" w:styleId="ac">
    <w:name w:val="List Paragraph"/>
    <w:basedOn w:val="a"/>
    <w:uiPriority w:val="34"/>
    <w:qFormat/>
    <w:rsid w:val="005D49EC"/>
    <w:pPr>
      <w:spacing w:after="200" w:line="276" w:lineRule="auto"/>
      <w:ind w:left="720"/>
      <w:contextualSpacing/>
    </w:pPr>
    <w:rPr>
      <w:rFonts w:ascii="Calibri" w:hAnsi="Calibri"/>
      <w:sz w:val="22"/>
      <w:szCs w:val="22"/>
      <w:lang w:eastAsia="en-US"/>
    </w:rPr>
  </w:style>
  <w:style w:type="paragraph" w:styleId="ad">
    <w:name w:val="Normal (Web)"/>
    <w:basedOn w:val="a"/>
    <w:uiPriority w:val="99"/>
    <w:rsid w:val="00513980"/>
    <w:pPr>
      <w:spacing w:before="100" w:beforeAutospacing="1" w:after="100" w:afterAutospacing="1"/>
    </w:pPr>
  </w:style>
  <w:style w:type="character" w:styleId="ae">
    <w:name w:val="Strong"/>
    <w:basedOn w:val="a0"/>
    <w:uiPriority w:val="99"/>
    <w:qFormat/>
    <w:rsid w:val="00513980"/>
    <w:rPr>
      <w:rFonts w:cs="Times New Roman"/>
      <w:b/>
      <w:bCs/>
    </w:rPr>
  </w:style>
  <w:style w:type="table" w:styleId="af">
    <w:name w:val="Table Grid"/>
    <w:basedOn w:val="a1"/>
    <w:uiPriority w:val="39"/>
    <w:rsid w:val="0072290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81C"/>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581C"/>
    <w:pPr>
      <w:jc w:val="both"/>
    </w:pPr>
    <w:rPr>
      <w:szCs w:val="20"/>
    </w:rPr>
  </w:style>
  <w:style w:type="character" w:customStyle="1" w:styleId="a4">
    <w:name w:val="Основной текст Знак"/>
    <w:basedOn w:val="a0"/>
    <w:link w:val="a3"/>
    <w:uiPriority w:val="99"/>
    <w:locked/>
    <w:rsid w:val="00DD581C"/>
    <w:rPr>
      <w:rFonts w:ascii="Times New Roman" w:hAnsi="Times New Roman" w:cs="Times New Roman"/>
      <w:sz w:val="20"/>
      <w:szCs w:val="20"/>
      <w:lang w:val="x-none" w:eastAsia="ru-RU"/>
    </w:rPr>
  </w:style>
  <w:style w:type="paragraph" w:styleId="a5">
    <w:name w:val="footer"/>
    <w:basedOn w:val="a"/>
    <w:link w:val="a6"/>
    <w:uiPriority w:val="99"/>
    <w:rsid w:val="00DD581C"/>
    <w:pPr>
      <w:tabs>
        <w:tab w:val="center" w:pos="4677"/>
        <w:tab w:val="right" w:pos="9355"/>
      </w:tabs>
    </w:pPr>
    <w:rPr>
      <w:sz w:val="20"/>
      <w:szCs w:val="20"/>
    </w:rPr>
  </w:style>
  <w:style w:type="character" w:customStyle="1" w:styleId="a6">
    <w:name w:val="Нижний колонтитул Знак"/>
    <w:basedOn w:val="a0"/>
    <w:link w:val="a5"/>
    <w:uiPriority w:val="99"/>
    <w:locked/>
    <w:rsid w:val="00DD581C"/>
    <w:rPr>
      <w:rFonts w:ascii="Times New Roman" w:hAnsi="Times New Roman" w:cs="Times New Roman"/>
      <w:sz w:val="20"/>
      <w:szCs w:val="20"/>
      <w:lang w:val="x-none" w:eastAsia="ru-RU"/>
    </w:rPr>
  </w:style>
  <w:style w:type="character" w:styleId="a7">
    <w:name w:val="page number"/>
    <w:basedOn w:val="a0"/>
    <w:uiPriority w:val="99"/>
    <w:rsid w:val="00DD581C"/>
    <w:rPr>
      <w:rFonts w:cs="Times New Roman"/>
    </w:rPr>
  </w:style>
  <w:style w:type="paragraph" w:styleId="a8">
    <w:name w:val="annotation text"/>
    <w:basedOn w:val="a"/>
    <w:link w:val="a9"/>
    <w:uiPriority w:val="99"/>
    <w:rsid w:val="00DD581C"/>
    <w:rPr>
      <w:sz w:val="20"/>
      <w:szCs w:val="20"/>
    </w:rPr>
  </w:style>
  <w:style w:type="character" w:customStyle="1" w:styleId="a9">
    <w:name w:val="Текст примечания Знак"/>
    <w:basedOn w:val="a0"/>
    <w:link w:val="a8"/>
    <w:uiPriority w:val="99"/>
    <w:locked/>
    <w:rsid w:val="00DD581C"/>
    <w:rPr>
      <w:rFonts w:ascii="Times New Roman" w:hAnsi="Times New Roman" w:cs="Times New Roman"/>
      <w:sz w:val="20"/>
      <w:szCs w:val="20"/>
      <w:lang w:val="x-none" w:eastAsia="ru-RU"/>
    </w:rPr>
  </w:style>
  <w:style w:type="paragraph" w:customStyle="1" w:styleId="ConsNonformat">
    <w:name w:val="ConsNonformat"/>
    <w:rsid w:val="00DD581C"/>
    <w:pPr>
      <w:widowControl w:val="0"/>
      <w:spacing w:after="0" w:line="240" w:lineRule="auto"/>
    </w:pPr>
    <w:rPr>
      <w:rFonts w:ascii="Courier New" w:hAnsi="Courier New" w:cs="Times New Roman"/>
      <w:sz w:val="20"/>
      <w:szCs w:val="20"/>
      <w:lang w:eastAsia="ru-RU"/>
    </w:rPr>
  </w:style>
  <w:style w:type="paragraph" w:styleId="aa">
    <w:name w:val="Balloon Text"/>
    <w:basedOn w:val="a"/>
    <w:link w:val="ab"/>
    <w:uiPriority w:val="99"/>
    <w:semiHidden/>
    <w:unhideWhenUsed/>
    <w:rsid w:val="00C7644B"/>
    <w:rPr>
      <w:rFonts w:ascii="Tahoma" w:hAnsi="Tahoma" w:cs="Tahoma"/>
      <w:sz w:val="16"/>
      <w:szCs w:val="16"/>
    </w:rPr>
  </w:style>
  <w:style w:type="character" w:customStyle="1" w:styleId="ab">
    <w:name w:val="Текст выноски Знак"/>
    <w:basedOn w:val="a0"/>
    <w:link w:val="aa"/>
    <w:uiPriority w:val="99"/>
    <w:semiHidden/>
    <w:locked/>
    <w:rsid w:val="00C7644B"/>
    <w:rPr>
      <w:rFonts w:ascii="Tahoma" w:hAnsi="Tahoma" w:cs="Tahoma"/>
      <w:sz w:val="16"/>
      <w:szCs w:val="16"/>
      <w:lang w:val="x-none" w:eastAsia="ru-RU"/>
    </w:rPr>
  </w:style>
  <w:style w:type="paragraph" w:customStyle="1" w:styleId="western">
    <w:name w:val="western"/>
    <w:basedOn w:val="a"/>
    <w:uiPriority w:val="99"/>
    <w:rsid w:val="0048559A"/>
    <w:pPr>
      <w:spacing w:before="100" w:beforeAutospacing="1" w:after="100" w:afterAutospacing="1"/>
    </w:pPr>
  </w:style>
  <w:style w:type="paragraph" w:styleId="ac">
    <w:name w:val="List Paragraph"/>
    <w:basedOn w:val="a"/>
    <w:uiPriority w:val="34"/>
    <w:qFormat/>
    <w:rsid w:val="005D49EC"/>
    <w:pPr>
      <w:spacing w:after="200" w:line="276" w:lineRule="auto"/>
      <w:ind w:left="720"/>
      <w:contextualSpacing/>
    </w:pPr>
    <w:rPr>
      <w:rFonts w:ascii="Calibri" w:hAnsi="Calibri"/>
      <w:sz w:val="22"/>
      <w:szCs w:val="22"/>
      <w:lang w:eastAsia="en-US"/>
    </w:rPr>
  </w:style>
  <w:style w:type="paragraph" w:styleId="ad">
    <w:name w:val="Normal (Web)"/>
    <w:basedOn w:val="a"/>
    <w:uiPriority w:val="99"/>
    <w:rsid w:val="00513980"/>
    <w:pPr>
      <w:spacing w:before="100" w:beforeAutospacing="1" w:after="100" w:afterAutospacing="1"/>
    </w:pPr>
  </w:style>
  <w:style w:type="character" w:styleId="ae">
    <w:name w:val="Strong"/>
    <w:basedOn w:val="a0"/>
    <w:uiPriority w:val="99"/>
    <w:qFormat/>
    <w:rsid w:val="00513980"/>
    <w:rPr>
      <w:rFonts w:cs="Times New Roman"/>
      <w:b/>
      <w:bCs/>
    </w:rPr>
  </w:style>
  <w:style w:type="table" w:styleId="af">
    <w:name w:val="Table Grid"/>
    <w:basedOn w:val="a1"/>
    <w:uiPriority w:val="39"/>
    <w:rsid w:val="0072290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2250">
      <w:marLeft w:val="0"/>
      <w:marRight w:val="0"/>
      <w:marTop w:val="0"/>
      <w:marBottom w:val="0"/>
      <w:divBdr>
        <w:top w:val="none" w:sz="0" w:space="0" w:color="auto"/>
        <w:left w:val="none" w:sz="0" w:space="0" w:color="auto"/>
        <w:bottom w:val="none" w:sz="0" w:space="0" w:color="auto"/>
        <w:right w:val="none" w:sz="0" w:space="0" w:color="auto"/>
      </w:divBdr>
    </w:div>
    <w:div w:id="426002251">
      <w:marLeft w:val="0"/>
      <w:marRight w:val="0"/>
      <w:marTop w:val="0"/>
      <w:marBottom w:val="0"/>
      <w:divBdr>
        <w:top w:val="none" w:sz="0" w:space="0" w:color="auto"/>
        <w:left w:val="none" w:sz="0" w:space="0" w:color="auto"/>
        <w:bottom w:val="none" w:sz="0" w:space="0" w:color="auto"/>
        <w:right w:val="none" w:sz="0" w:space="0" w:color="auto"/>
      </w:divBdr>
    </w:div>
    <w:div w:id="426002252">
      <w:marLeft w:val="0"/>
      <w:marRight w:val="0"/>
      <w:marTop w:val="0"/>
      <w:marBottom w:val="0"/>
      <w:divBdr>
        <w:top w:val="none" w:sz="0" w:space="0" w:color="auto"/>
        <w:left w:val="none" w:sz="0" w:space="0" w:color="auto"/>
        <w:bottom w:val="none" w:sz="0" w:space="0" w:color="auto"/>
        <w:right w:val="none" w:sz="0" w:space="0" w:color="auto"/>
      </w:divBdr>
    </w:div>
    <w:div w:id="426002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C310B91016BCC282A4088DECB2C68F706AE741F82240381DE5AFB3D3406A6094A85885573C5EB3tBZ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FF993A895DC1D807CA3638927DE1BED63CE8B4025138E52BE55194DE85115F0D7BA1F42B7DA364O1H8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FFF993A895DC1D807CA3638927DE1BED13DE9B50C5C65EF23BC5D96D98A4E480A32ADF52B7DA5O6HBK" TargetMode="External"/><Relationship Id="rId4" Type="http://schemas.microsoft.com/office/2007/relationships/stylesWithEffects" Target="stylesWithEffects.xml"/><Relationship Id="rId9" Type="http://schemas.openxmlformats.org/officeDocument/2006/relationships/hyperlink" Target="consultantplus://offline/ref=3F7F40B2039C7F1629AC968F6F3E921824292EEC71D9E37BA48A17A11FD640620BD5C955FD322588k253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3C50-6130-4700-A8D6-E77947A2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9044</Words>
  <Characters>51556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ruser</cp:lastModifiedBy>
  <cp:revision>2</cp:revision>
  <dcterms:created xsi:type="dcterms:W3CDTF">2018-07-26T13:00:00Z</dcterms:created>
  <dcterms:modified xsi:type="dcterms:W3CDTF">2018-07-26T13:00:00Z</dcterms:modified>
</cp:coreProperties>
</file>